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88032" w14:textId="20230786" w:rsidR="0020179E" w:rsidRDefault="007E07E1" w:rsidP="00A22BF9">
      <w:pPr>
        <w:pStyle w:val="Heading2"/>
        <w:numPr>
          <w:ilvl w:val="0"/>
          <w:numId w:val="0"/>
        </w:numPr>
        <w:ind w:left="709" w:hanging="709"/>
        <w:rPr>
          <w:color w:val="404040" w:themeColor="text1" w:themeTint="BF"/>
          <w:sz w:val="28"/>
          <w:szCs w:val="28"/>
        </w:rPr>
      </w:pPr>
      <w:r>
        <w:rPr>
          <w:color w:val="404040" w:themeColor="text1" w:themeTint="BF"/>
          <w:sz w:val="28"/>
          <w:szCs w:val="28"/>
        </w:rPr>
        <w:t>Change order for Rentals</w:t>
      </w:r>
    </w:p>
    <w:p w14:paraId="166A336E" w14:textId="7F6A6DD6" w:rsidR="00997526" w:rsidRDefault="00695E07" w:rsidP="00997526">
      <w:pPr>
        <w:rPr>
          <w:rFonts w:cs="Arial"/>
          <w:b/>
          <w:bCs/>
          <w:sz w:val="18"/>
          <w:szCs w:val="18"/>
        </w:rPr>
      </w:pPr>
      <w:r w:rsidRPr="00695E07">
        <w:rPr>
          <w:rFonts w:cs="Arial"/>
          <w:b/>
          <w:bCs/>
          <w:sz w:val="18"/>
          <w:szCs w:val="18"/>
        </w:rPr>
        <w:t>This document provides a step-by-step guide on how to create a purchase order change order for rental items</w:t>
      </w:r>
    </w:p>
    <w:tbl>
      <w:tblPr>
        <w:tblStyle w:val="TableGrid"/>
        <w:tblW w:w="1603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6"/>
        <w:gridCol w:w="12779"/>
      </w:tblGrid>
      <w:tr w:rsidR="00CA5B95" w:rsidRPr="00451D7F" w14:paraId="3AD70B8C" w14:textId="77777777" w:rsidTr="007E07E1">
        <w:trPr>
          <w:trHeight w:val="2268"/>
          <w:jc w:val="center"/>
        </w:trPr>
        <w:tc>
          <w:tcPr>
            <w:tcW w:w="3256" w:type="dxa"/>
          </w:tcPr>
          <w:p w14:paraId="4A69AA42" w14:textId="219C6060" w:rsidR="00A609C6" w:rsidRPr="00A609C6" w:rsidRDefault="0020179E" w:rsidP="00353FB6">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General Note</w:t>
            </w:r>
          </w:p>
          <w:p w14:paraId="45B754C0" w14:textId="77777777" w:rsidR="00695E07" w:rsidRPr="00695E07" w:rsidRDefault="00695E07" w:rsidP="00695E07">
            <w:pPr>
              <w:ind w:left="0"/>
              <w:rPr>
                <w:rFonts w:cs="Arial"/>
                <w:sz w:val="18"/>
                <w:szCs w:val="18"/>
                <w:lang w:val="en-US"/>
              </w:rPr>
            </w:pPr>
            <w:r w:rsidRPr="00695E07">
              <w:rPr>
                <w:rFonts w:cs="Arial"/>
                <w:sz w:val="18"/>
                <w:szCs w:val="18"/>
                <w:lang w:val="en-US"/>
              </w:rPr>
              <w:t>When an active rental needs to be extended, a purchase order change order must be sent to the plant department. To do this, follow these steps:</w:t>
            </w:r>
          </w:p>
          <w:p w14:paraId="253B32F4" w14:textId="77777777" w:rsidR="00695E07" w:rsidRPr="00695E07" w:rsidRDefault="00695E07" w:rsidP="00695E07">
            <w:pPr>
              <w:ind w:left="0"/>
              <w:rPr>
                <w:rFonts w:cs="Arial"/>
                <w:sz w:val="18"/>
                <w:szCs w:val="18"/>
                <w:lang w:val="en-US"/>
              </w:rPr>
            </w:pPr>
          </w:p>
          <w:p w14:paraId="6B1E6F03" w14:textId="5C143E4D" w:rsidR="00695E07" w:rsidRPr="00695E07" w:rsidRDefault="00695E07" w:rsidP="00695E07">
            <w:pPr>
              <w:pStyle w:val="ListParagraph"/>
              <w:numPr>
                <w:ilvl w:val="0"/>
                <w:numId w:val="30"/>
              </w:numPr>
              <w:rPr>
                <w:rFonts w:cs="Arial"/>
                <w:sz w:val="18"/>
                <w:szCs w:val="18"/>
                <w:lang w:val="en-US"/>
              </w:rPr>
            </w:pPr>
            <w:proofErr w:type="gramStart"/>
            <w:r w:rsidRPr="00695E07">
              <w:rPr>
                <w:rFonts w:cs="Arial"/>
                <w:sz w:val="18"/>
                <w:szCs w:val="18"/>
                <w:lang w:val="en-US"/>
              </w:rPr>
              <w:t>Navigate to</w:t>
            </w:r>
            <w:proofErr w:type="gramEnd"/>
            <w:r w:rsidRPr="00695E07">
              <w:rPr>
                <w:rFonts w:cs="Arial"/>
                <w:sz w:val="18"/>
                <w:szCs w:val="18"/>
                <w:lang w:val="en-US"/>
              </w:rPr>
              <w:t xml:space="preserve"> the purchase order for the rental item.</w:t>
            </w:r>
          </w:p>
          <w:p w14:paraId="671687F9" w14:textId="100BD88E" w:rsidR="007E07E1" w:rsidRPr="00695E07" w:rsidRDefault="00695E07" w:rsidP="00695E07">
            <w:pPr>
              <w:pStyle w:val="ListParagraph"/>
              <w:numPr>
                <w:ilvl w:val="0"/>
                <w:numId w:val="30"/>
              </w:numPr>
              <w:rPr>
                <w:rFonts w:cs="Arial"/>
                <w:sz w:val="18"/>
                <w:szCs w:val="18"/>
                <w:lang w:val="en-US"/>
              </w:rPr>
            </w:pPr>
            <w:r w:rsidRPr="00695E07">
              <w:rPr>
                <w:rFonts w:cs="Arial"/>
                <w:sz w:val="18"/>
                <w:szCs w:val="18"/>
                <w:lang w:val="en-US"/>
              </w:rPr>
              <w:t>Reopen the rental line</w:t>
            </w:r>
          </w:p>
        </w:tc>
        <w:tc>
          <w:tcPr>
            <w:tcW w:w="12779" w:type="dxa"/>
            <w:shd w:val="clear" w:color="auto" w:fill="F2F2F2" w:themeFill="background1" w:themeFillShade="F2"/>
            <w:vAlign w:val="center"/>
          </w:tcPr>
          <w:p w14:paraId="666B3B83" w14:textId="1073C779" w:rsidR="00522232" w:rsidRPr="002B1098" w:rsidRDefault="007E07E1" w:rsidP="00A609C6">
            <w:pPr>
              <w:tabs>
                <w:tab w:val="clear" w:pos="709"/>
              </w:tabs>
              <w:ind w:left="0"/>
              <w:jc w:val="center"/>
              <w:rPr>
                <w:rFonts w:cs="Arial"/>
                <w:sz w:val="18"/>
                <w:szCs w:val="18"/>
                <w:lang w:val="en-US"/>
              </w:rPr>
            </w:pPr>
            <w:r>
              <w:rPr>
                <w:noProof/>
              </w:rPr>
              <w:drawing>
                <wp:inline distT="0" distB="0" distL="0" distR="0" wp14:anchorId="44B815CB" wp14:editId="6528E65C">
                  <wp:extent cx="5943600" cy="2577465"/>
                  <wp:effectExtent l="0" t="0" r="0" b="0"/>
                  <wp:docPr id="270070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70735" name=""/>
                          <pic:cNvPicPr/>
                        </pic:nvPicPr>
                        <pic:blipFill>
                          <a:blip r:embed="rId12"/>
                          <a:stretch>
                            <a:fillRect/>
                          </a:stretch>
                        </pic:blipFill>
                        <pic:spPr>
                          <a:xfrm>
                            <a:off x="0" y="0"/>
                            <a:ext cx="5943600" cy="2577465"/>
                          </a:xfrm>
                          <a:prstGeom prst="rect">
                            <a:avLst/>
                          </a:prstGeom>
                        </pic:spPr>
                      </pic:pic>
                    </a:graphicData>
                  </a:graphic>
                </wp:inline>
              </w:drawing>
            </w:r>
          </w:p>
        </w:tc>
      </w:tr>
      <w:tr w:rsidR="00CA5B95" w:rsidRPr="00451D7F" w14:paraId="65C58F75" w14:textId="77777777" w:rsidTr="007E07E1">
        <w:trPr>
          <w:trHeight w:val="2268"/>
          <w:jc w:val="center"/>
        </w:trPr>
        <w:tc>
          <w:tcPr>
            <w:tcW w:w="3256" w:type="dxa"/>
          </w:tcPr>
          <w:p w14:paraId="3723E94E" w14:textId="77777777" w:rsidR="0020179E" w:rsidRPr="00A609C6" w:rsidRDefault="0020179E"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1</w:t>
            </w:r>
          </w:p>
          <w:p w14:paraId="6EBAD339" w14:textId="4EA0C03E" w:rsidR="00DE014D" w:rsidRPr="00695E07" w:rsidRDefault="00695E07" w:rsidP="00695E07">
            <w:pPr>
              <w:ind w:left="0"/>
              <w:rPr>
                <w:rFonts w:cs="Arial"/>
                <w:sz w:val="18"/>
                <w:szCs w:val="18"/>
                <w:lang w:val="en-US"/>
              </w:rPr>
            </w:pPr>
            <w:r w:rsidRPr="00695E07">
              <w:rPr>
                <w:rFonts w:cs="Arial"/>
                <w:sz w:val="18"/>
                <w:szCs w:val="18"/>
                <w:lang w:val="en-US"/>
              </w:rPr>
              <w:t>Create a change order for the purchase order by selecting the appropriate purchase order and initiating the change order process. Ensure that all necessary adjustments, such as extended rental dates or updated quantities, are accurately reflected in the order before submitting</w:t>
            </w:r>
          </w:p>
          <w:p w14:paraId="36A4B103" w14:textId="77777777" w:rsidR="00DE014D" w:rsidRDefault="00DE014D" w:rsidP="00DE014D">
            <w:pPr>
              <w:ind w:left="0"/>
              <w:rPr>
                <w:rFonts w:cs="Arial"/>
                <w:b/>
                <w:bCs/>
                <w:sz w:val="18"/>
                <w:szCs w:val="18"/>
                <w:lang w:val="en-US"/>
              </w:rPr>
            </w:pPr>
          </w:p>
          <w:p w14:paraId="27B2D72A" w14:textId="442ABD15" w:rsidR="00DE014D" w:rsidRPr="00DE014D" w:rsidRDefault="00DE014D" w:rsidP="00DE014D">
            <w:pPr>
              <w:ind w:left="0"/>
              <w:rPr>
                <w:rFonts w:cs="Arial"/>
                <w:b/>
                <w:bCs/>
                <w:color w:val="FF0000"/>
                <w:sz w:val="18"/>
                <w:szCs w:val="18"/>
                <w:lang w:val="en-US"/>
              </w:rPr>
            </w:pPr>
          </w:p>
        </w:tc>
        <w:tc>
          <w:tcPr>
            <w:tcW w:w="12779" w:type="dxa"/>
            <w:shd w:val="clear" w:color="auto" w:fill="F2F2F2" w:themeFill="background1" w:themeFillShade="F2"/>
            <w:vAlign w:val="center"/>
          </w:tcPr>
          <w:p w14:paraId="12F540D9" w14:textId="7AD8CC0F" w:rsidR="00EB7ACA" w:rsidRPr="002B1098" w:rsidRDefault="007E07E1" w:rsidP="00A609C6">
            <w:pPr>
              <w:tabs>
                <w:tab w:val="clear" w:pos="709"/>
              </w:tabs>
              <w:ind w:left="0"/>
              <w:jc w:val="center"/>
              <w:rPr>
                <w:rFonts w:cs="Arial"/>
                <w:sz w:val="18"/>
                <w:szCs w:val="18"/>
                <w:lang w:val="en-US"/>
              </w:rPr>
            </w:pPr>
            <w:r>
              <w:rPr>
                <w:noProof/>
              </w:rPr>
              <w:drawing>
                <wp:inline distT="0" distB="0" distL="0" distR="0" wp14:anchorId="6A194ED6" wp14:editId="67F25D74">
                  <wp:extent cx="5943600" cy="2007870"/>
                  <wp:effectExtent l="0" t="0" r="0" b="0"/>
                  <wp:docPr id="19098231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823158" name="Picture 1" descr="A screenshot of a computer&#10;&#10;Description automatically generated"/>
                          <pic:cNvPicPr/>
                        </pic:nvPicPr>
                        <pic:blipFill>
                          <a:blip r:embed="rId13"/>
                          <a:stretch>
                            <a:fillRect/>
                          </a:stretch>
                        </pic:blipFill>
                        <pic:spPr>
                          <a:xfrm>
                            <a:off x="0" y="0"/>
                            <a:ext cx="5943600" cy="2007870"/>
                          </a:xfrm>
                          <a:prstGeom prst="rect">
                            <a:avLst/>
                          </a:prstGeom>
                        </pic:spPr>
                      </pic:pic>
                    </a:graphicData>
                  </a:graphic>
                </wp:inline>
              </w:drawing>
            </w:r>
          </w:p>
        </w:tc>
      </w:tr>
      <w:tr w:rsidR="00CA5B95" w:rsidRPr="00451D7F" w14:paraId="404BEB20" w14:textId="77777777" w:rsidTr="007E07E1">
        <w:trPr>
          <w:trHeight w:val="2268"/>
          <w:jc w:val="center"/>
        </w:trPr>
        <w:tc>
          <w:tcPr>
            <w:tcW w:w="3256" w:type="dxa"/>
          </w:tcPr>
          <w:p w14:paraId="5C848AEF" w14:textId="77777777" w:rsidR="00612D40" w:rsidRDefault="00612D40"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lastRenderedPageBreak/>
              <w:t>STEP 2</w:t>
            </w:r>
          </w:p>
          <w:p w14:paraId="7C90AE5B" w14:textId="44D2F851" w:rsidR="00D068D3" w:rsidRPr="00695E07" w:rsidRDefault="00695E07" w:rsidP="00695E07">
            <w:pPr>
              <w:ind w:left="0"/>
              <w:rPr>
                <w:rFonts w:cs="Arial"/>
                <w:color w:val="FF0000"/>
                <w:sz w:val="18"/>
                <w:szCs w:val="18"/>
                <w:lang w:val="en-US"/>
              </w:rPr>
            </w:pPr>
            <w:r w:rsidRPr="00695E07">
              <w:rPr>
                <w:rFonts w:cs="Arial"/>
                <w:sz w:val="18"/>
                <w:szCs w:val="18"/>
                <w:lang w:val="en-US"/>
              </w:rPr>
              <w:t>Duplicate the rental line in the change order by copying the existing rental line and adding it to the change order. Ensure that all relevant details, such as rental duration and item specifications, are correctly carried over to reflect the updated requirements</w:t>
            </w:r>
          </w:p>
          <w:p w14:paraId="28C0AF5E" w14:textId="1CD19D3B" w:rsidR="00D068D3" w:rsidRPr="00D068D3" w:rsidRDefault="00D068D3" w:rsidP="00D068D3">
            <w:pPr>
              <w:ind w:left="0"/>
              <w:rPr>
                <w:rFonts w:cs="Arial"/>
                <w:b/>
                <w:bCs/>
                <w:sz w:val="18"/>
                <w:szCs w:val="18"/>
                <w:lang w:val="en-US"/>
              </w:rPr>
            </w:pPr>
          </w:p>
        </w:tc>
        <w:tc>
          <w:tcPr>
            <w:tcW w:w="12779" w:type="dxa"/>
            <w:shd w:val="clear" w:color="auto" w:fill="F2F2F2" w:themeFill="background1" w:themeFillShade="F2"/>
            <w:vAlign w:val="center"/>
          </w:tcPr>
          <w:p w14:paraId="031463F9" w14:textId="7151E32C" w:rsidR="00612D40" w:rsidRPr="000E23ED" w:rsidRDefault="007E07E1" w:rsidP="00A609C6">
            <w:pPr>
              <w:tabs>
                <w:tab w:val="clear" w:pos="709"/>
              </w:tabs>
              <w:ind w:left="0"/>
              <w:jc w:val="center"/>
              <w:rPr>
                <w:rFonts w:cs="Arial"/>
                <w:noProof/>
                <w:sz w:val="18"/>
                <w:szCs w:val="18"/>
                <w:lang w:val="en-US"/>
              </w:rPr>
            </w:pPr>
            <w:r>
              <w:rPr>
                <w:noProof/>
              </w:rPr>
              <w:drawing>
                <wp:inline distT="0" distB="0" distL="0" distR="0" wp14:anchorId="6D84FC4D" wp14:editId="21D016C7">
                  <wp:extent cx="5943600" cy="1730375"/>
                  <wp:effectExtent l="0" t="0" r="0" b="3175"/>
                  <wp:docPr id="466449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49755" name=""/>
                          <pic:cNvPicPr/>
                        </pic:nvPicPr>
                        <pic:blipFill>
                          <a:blip r:embed="rId14"/>
                          <a:stretch>
                            <a:fillRect/>
                          </a:stretch>
                        </pic:blipFill>
                        <pic:spPr>
                          <a:xfrm>
                            <a:off x="0" y="0"/>
                            <a:ext cx="5943600" cy="1730375"/>
                          </a:xfrm>
                          <a:prstGeom prst="rect">
                            <a:avLst/>
                          </a:prstGeom>
                        </pic:spPr>
                      </pic:pic>
                    </a:graphicData>
                  </a:graphic>
                </wp:inline>
              </w:drawing>
            </w:r>
          </w:p>
        </w:tc>
      </w:tr>
      <w:tr w:rsidR="00CA5B95" w:rsidRPr="00451D7F" w14:paraId="3DD5286B" w14:textId="77777777" w:rsidTr="007E07E1">
        <w:trPr>
          <w:trHeight w:val="2268"/>
          <w:jc w:val="center"/>
        </w:trPr>
        <w:tc>
          <w:tcPr>
            <w:tcW w:w="3256" w:type="dxa"/>
          </w:tcPr>
          <w:p w14:paraId="072A0AF6" w14:textId="300EE10B" w:rsidR="0020179E" w:rsidRPr="00A609C6" w:rsidRDefault="0020179E"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 xml:space="preserve">STEP </w:t>
            </w:r>
            <w:r w:rsidR="00612D40">
              <w:rPr>
                <w:rFonts w:cs="Arial"/>
                <w:b/>
                <w:bCs/>
                <w:sz w:val="18"/>
                <w:szCs w:val="18"/>
                <w:lang w:val="en-US"/>
              </w:rPr>
              <w:t>3</w:t>
            </w:r>
          </w:p>
          <w:p w14:paraId="4A4AAB7F" w14:textId="0B5D9476" w:rsidR="007E07E1" w:rsidRPr="00695E07" w:rsidRDefault="00695E07" w:rsidP="008F1D51">
            <w:pPr>
              <w:ind w:left="0"/>
              <w:rPr>
                <w:rFonts w:cs="Arial"/>
                <w:sz w:val="18"/>
                <w:szCs w:val="18"/>
                <w:lang w:val="en-US"/>
              </w:rPr>
            </w:pPr>
            <w:r w:rsidRPr="00695E07">
              <w:rPr>
                <w:rFonts w:cs="Arial"/>
                <w:sz w:val="18"/>
                <w:szCs w:val="18"/>
                <w:lang w:val="en-US"/>
              </w:rPr>
              <w:t>Set a new rental start date, ensuring it is the day immediately following the rental end date from the previous line. Then, enter the new rental end date based on the extended rental period</w:t>
            </w:r>
          </w:p>
        </w:tc>
        <w:tc>
          <w:tcPr>
            <w:tcW w:w="12779" w:type="dxa"/>
            <w:shd w:val="clear" w:color="auto" w:fill="F2F2F2" w:themeFill="background1" w:themeFillShade="F2"/>
            <w:vAlign w:val="center"/>
          </w:tcPr>
          <w:p w14:paraId="2DA2138F" w14:textId="4A607543" w:rsidR="00EB7ACA" w:rsidRPr="002B1098" w:rsidRDefault="007E07E1" w:rsidP="00A609C6">
            <w:pPr>
              <w:tabs>
                <w:tab w:val="clear" w:pos="709"/>
              </w:tabs>
              <w:ind w:left="0"/>
              <w:jc w:val="center"/>
              <w:rPr>
                <w:rFonts w:cs="Arial"/>
                <w:sz w:val="18"/>
                <w:szCs w:val="18"/>
                <w:lang w:val="en-US"/>
              </w:rPr>
            </w:pPr>
            <w:r>
              <w:rPr>
                <w:noProof/>
              </w:rPr>
              <w:drawing>
                <wp:inline distT="0" distB="0" distL="0" distR="0" wp14:anchorId="717F6DF1" wp14:editId="40A9B840">
                  <wp:extent cx="5943600" cy="1523365"/>
                  <wp:effectExtent l="0" t="0" r="0" b="635"/>
                  <wp:docPr id="19994145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414542" name="Picture 1" descr="A screenshot of a computer&#10;&#10;Description automatically generated"/>
                          <pic:cNvPicPr/>
                        </pic:nvPicPr>
                        <pic:blipFill>
                          <a:blip r:embed="rId15"/>
                          <a:stretch>
                            <a:fillRect/>
                          </a:stretch>
                        </pic:blipFill>
                        <pic:spPr>
                          <a:xfrm>
                            <a:off x="0" y="0"/>
                            <a:ext cx="5943600" cy="1523365"/>
                          </a:xfrm>
                          <a:prstGeom prst="rect">
                            <a:avLst/>
                          </a:prstGeom>
                        </pic:spPr>
                      </pic:pic>
                    </a:graphicData>
                  </a:graphic>
                </wp:inline>
              </w:drawing>
            </w:r>
          </w:p>
        </w:tc>
      </w:tr>
      <w:tr w:rsidR="00CA5B95" w:rsidRPr="00451D7F" w14:paraId="5C1F1B60" w14:textId="77777777" w:rsidTr="007E07E1">
        <w:trPr>
          <w:trHeight w:val="2268"/>
          <w:jc w:val="center"/>
        </w:trPr>
        <w:tc>
          <w:tcPr>
            <w:tcW w:w="3256" w:type="dxa"/>
          </w:tcPr>
          <w:p w14:paraId="72F328CD" w14:textId="2C0B5B71" w:rsidR="0020179E" w:rsidRPr="00A609C6" w:rsidRDefault="0020179E"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 xml:space="preserve">STEP </w:t>
            </w:r>
            <w:r w:rsidR="00612D40">
              <w:rPr>
                <w:rFonts w:cs="Arial"/>
                <w:b/>
                <w:bCs/>
                <w:sz w:val="18"/>
                <w:szCs w:val="18"/>
                <w:lang w:val="en-US"/>
              </w:rPr>
              <w:t>4</w:t>
            </w:r>
          </w:p>
          <w:p w14:paraId="686F32E4" w14:textId="0D96E901" w:rsidR="00406ACC" w:rsidRPr="00695E07" w:rsidRDefault="00695E07" w:rsidP="008F1D51">
            <w:pPr>
              <w:ind w:left="0"/>
              <w:rPr>
                <w:rFonts w:cs="Arial"/>
                <w:sz w:val="18"/>
                <w:szCs w:val="18"/>
                <w:lang w:val="en-US"/>
              </w:rPr>
            </w:pPr>
            <w:r w:rsidRPr="00695E07">
              <w:rPr>
                <w:rFonts w:cs="Arial"/>
                <w:sz w:val="18"/>
                <w:szCs w:val="18"/>
                <w:lang w:val="en-US"/>
              </w:rPr>
              <w:t>Enter the correct rental prices for the extended period. If unsure, double-check the pricing details with the plant department to ensure accuracy before proceeding</w:t>
            </w:r>
          </w:p>
        </w:tc>
        <w:tc>
          <w:tcPr>
            <w:tcW w:w="12779" w:type="dxa"/>
            <w:shd w:val="clear" w:color="auto" w:fill="F2F2F2" w:themeFill="background1" w:themeFillShade="F2"/>
            <w:vAlign w:val="center"/>
          </w:tcPr>
          <w:p w14:paraId="0D0035DD" w14:textId="7836E460" w:rsidR="0020179E" w:rsidRPr="002B1098" w:rsidRDefault="007E07E1" w:rsidP="00A609C6">
            <w:pPr>
              <w:tabs>
                <w:tab w:val="clear" w:pos="709"/>
              </w:tabs>
              <w:ind w:left="0"/>
              <w:jc w:val="center"/>
              <w:rPr>
                <w:rFonts w:cs="Arial"/>
                <w:sz w:val="18"/>
                <w:szCs w:val="18"/>
                <w:lang w:val="en-US"/>
              </w:rPr>
            </w:pPr>
            <w:r>
              <w:rPr>
                <w:noProof/>
              </w:rPr>
              <w:drawing>
                <wp:inline distT="0" distB="0" distL="0" distR="0" wp14:anchorId="6CE425B1" wp14:editId="0786EA05">
                  <wp:extent cx="5943600" cy="1926590"/>
                  <wp:effectExtent l="0" t="0" r="0" b="0"/>
                  <wp:docPr id="4449880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88033" name="Picture 1" descr="A screenshot of a computer&#10;&#10;Description automatically generated"/>
                          <pic:cNvPicPr/>
                        </pic:nvPicPr>
                        <pic:blipFill>
                          <a:blip r:embed="rId16"/>
                          <a:stretch>
                            <a:fillRect/>
                          </a:stretch>
                        </pic:blipFill>
                        <pic:spPr>
                          <a:xfrm>
                            <a:off x="0" y="0"/>
                            <a:ext cx="5943600" cy="1926590"/>
                          </a:xfrm>
                          <a:prstGeom prst="rect">
                            <a:avLst/>
                          </a:prstGeom>
                        </pic:spPr>
                      </pic:pic>
                    </a:graphicData>
                  </a:graphic>
                </wp:inline>
              </w:drawing>
            </w:r>
          </w:p>
        </w:tc>
      </w:tr>
      <w:tr w:rsidR="00406ACC" w:rsidRPr="00451D7F" w14:paraId="46E181E5" w14:textId="77777777" w:rsidTr="007E07E1">
        <w:trPr>
          <w:trHeight w:val="2268"/>
          <w:jc w:val="center"/>
        </w:trPr>
        <w:tc>
          <w:tcPr>
            <w:tcW w:w="3256" w:type="dxa"/>
          </w:tcPr>
          <w:p w14:paraId="00629CDF" w14:textId="77777777" w:rsidR="00CA5B95" w:rsidRDefault="00406ACC"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lastRenderedPageBreak/>
              <w:t xml:space="preserve">STEP </w:t>
            </w:r>
            <w:r w:rsidR="00CA5B95">
              <w:rPr>
                <w:rFonts w:cs="Arial"/>
                <w:b/>
                <w:bCs/>
                <w:sz w:val="18"/>
                <w:szCs w:val="18"/>
                <w:lang w:val="en-US"/>
              </w:rPr>
              <w:t>5</w:t>
            </w:r>
          </w:p>
          <w:p w14:paraId="7A3AE1A1" w14:textId="50D11DFE" w:rsidR="00CA5B95" w:rsidRPr="00CA5B95" w:rsidRDefault="00695E07" w:rsidP="00CA5B95">
            <w:pPr>
              <w:tabs>
                <w:tab w:val="left" w:pos="1188"/>
              </w:tabs>
              <w:ind w:left="0"/>
              <w:rPr>
                <w:rFonts w:cs="Arial"/>
                <w:sz w:val="18"/>
                <w:szCs w:val="18"/>
                <w:lang w:val="en-US"/>
              </w:rPr>
            </w:pPr>
            <w:r w:rsidRPr="00695E07">
              <w:rPr>
                <w:rFonts w:cs="Arial"/>
                <w:sz w:val="18"/>
                <w:szCs w:val="18"/>
                <w:lang w:val="en-US"/>
              </w:rPr>
              <w:t>Link the rental line to the appropriate project activity to ensure accurate tracking and allocation. Verify that the connection reflects the correct project and activity details before finalizing</w:t>
            </w:r>
          </w:p>
        </w:tc>
        <w:tc>
          <w:tcPr>
            <w:tcW w:w="12779" w:type="dxa"/>
            <w:shd w:val="clear" w:color="auto" w:fill="F2F2F2" w:themeFill="background1" w:themeFillShade="F2"/>
            <w:vAlign w:val="center"/>
          </w:tcPr>
          <w:p w14:paraId="3FEECAA9" w14:textId="06B7D385" w:rsidR="00406ACC" w:rsidRDefault="007E07E1" w:rsidP="00A609C6">
            <w:pPr>
              <w:tabs>
                <w:tab w:val="clear" w:pos="709"/>
              </w:tabs>
              <w:ind w:left="0"/>
              <w:jc w:val="center"/>
              <w:rPr>
                <w:noProof/>
              </w:rPr>
            </w:pPr>
            <w:r>
              <w:rPr>
                <w:noProof/>
              </w:rPr>
              <w:drawing>
                <wp:inline distT="0" distB="0" distL="0" distR="0" wp14:anchorId="553A57A1" wp14:editId="3A408BD0">
                  <wp:extent cx="5634636" cy="2049780"/>
                  <wp:effectExtent l="0" t="0" r="4445" b="7620"/>
                  <wp:docPr id="6138585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62874" name="Picture 1" descr="A screenshot of a computer&#10;&#10;Description automatically generated"/>
                          <pic:cNvPicPr/>
                        </pic:nvPicPr>
                        <pic:blipFill>
                          <a:blip r:embed="rId17"/>
                          <a:stretch>
                            <a:fillRect/>
                          </a:stretch>
                        </pic:blipFill>
                        <pic:spPr>
                          <a:xfrm>
                            <a:off x="0" y="0"/>
                            <a:ext cx="5646755" cy="2054189"/>
                          </a:xfrm>
                          <a:prstGeom prst="rect">
                            <a:avLst/>
                          </a:prstGeom>
                        </pic:spPr>
                      </pic:pic>
                    </a:graphicData>
                  </a:graphic>
                </wp:inline>
              </w:drawing>
            </w:r>
          </w:p>
        </w:tc>
      </w:tr>
      <w:tr w:rsidR="00CA5B95" w:rsidRPr="00451D7F" w14:paraId="36E28193" w14:textId="77777777" w:rsidTr="007E07E1">
        <w:trPr>
          <w:trHeight w:val="2268"/>
          <w:jc w:val="center"/>
        </w:trPr>
        <w:tc>
          <w:tcPr>
            <w:tcW w:w="3256" w:type="dxa"/>
          </w:tcPr>
          <w:p w14:paraId="50B45854" w14:textId="77777777" w:rsidR="00CA5B95" w:rsidRDefault="00CA5B95" w:rsidP="0020179E">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6</w:t>
            </w:r>
          </w:p>
          <w:p w14:paraId="411513B4" w14:textId="37BE13D6" w:rsidR="00CA5B95" w:rsidRPr="00CA5B95" w:rsidRDefault="00695E07" w:rsidP="00CA5B95">
            <w:pPr>
              <w:ind w:left="0"/>
              <w:rPr>
                <w:rFonts w:cs="Arial"/>
                <w:sz w:val="18"/>
                <w:szCs w:val="18"/>
                <w:lang w:val="en-US"/>
              </w:rPr>
            </w:pPr>
            <w:r w:rsidRPr="00695E07">
              <w:rPr>
                <w:rFonts w:cs="Arial"/>
                <w:sz w:val="18"/>
                <w:szCs w:val="18"/>
                <w:lang w:val="en-US"/>
              </w:rPr>
              <w:t>Input the relevant project details in the dialog box, ensuring all required fields are accurately completed. Double-check that the information aligns with the project specifications before confirming</w:t>
            </w:r>
          </w:p>
        </w:tc>
        <w:tc>
          <w:tcPr>
            <w:tcW w:w="12779" w:type="dxa"/>
            <w:shd w:val="clear" w:color="auto" w:fill="F2F2F2" w:themeFill="background1" w:themeFillShade="F2"/>
            <w:vAlign w:val="center"/>
          </w:tcPr>
          <w:p w14:paraId="60A1B67B" w14:textId="7E82901D" w:rsidR="00CA5B95" w:rsidRDefault="007E07E1" w:rsidP="00A609C6">
            <w:pPr>
              <w:tabs>
                <w:tab w:val="clear" w:pos="709"/>
              </w:tabs>
              <w:ind w:left="0"/>
              <w:jc w:val="center"/>
              <w:rPr>
                <w:noProof/>
              </w:rPr>
            </w:pPr>
            <w:r>
              <w:rPr>
                <w:noProof/>
              </w:rPr>
              <w:drawing>
                <wp:inline distT="0" distB="0" distL="0" distR="0" wp14:anchorId="71DFA0F1" wp14:editId="2B2E39DC">
                  <wp:extent cx="5616196" cy="1699260"/>
                  <wp:effectExtent l="0" t="0" r="3810" b="0"/>
                  <wp:docPr id="2579085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08566" name="Picture 1" descr="A screenshot of a computer&#10;&#10;Description automatically generated"/>
                          <pic:cNvPicPr/>
                        </pic:nvPicPr>
                        <pic:blipFill>
                          <a:blip r:embed="rId18"/>
                          <a:stretch>
                            <a:fillRect/>
                          </a:stretch>
                        </pic:blipFill>
                        <pic:spPr>
                          <a:xfrm>
                            <a:off x="0" y="0"/>
                            <a:ext cx="5628003" cy="1702832"/>
                          </a:xfrm>
                          <a:prstGeom prst="rect">
                            <a:avLst/>
                          </a:prstGeom>
                        </pic:spPr>
                      </pic:pic>
                    </a:graphicData>
                  </a:graphic>
                </wp:inline>
              </w:drawing>
            </w:r>
          </w:p>
        </w:tc>
      </w:tr>
      <w:tr w:rsidR="00CA5B95" w:rsidRPr="00451D7F" w14:paraId="7EE68E6B" w14:textId="77777777" w:rsidTr="007E07E1">
        <w:trPr>
          <w:trHeight w:val="2268"/>
          <w:jc w:val="center"/>
        </w:trPr>
        <w:tc>
          <w:tcPr>
            <w:tcW w:w="3256" w:type="dxa"/>
          </w:tcPr>
          <w:p w14:paraId="0DEE8638" w14:textId="2BFFDBB7" w:rsidR="00CA5B95"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7</w:t>
            </w:r>
          </w:p>
          <w:p w14:paraId="5419B78A" w14:textId="40E001CC" w:rsidR="00CA5B95" w:rsidRPr="00CA5B95" w:rsidRDefault="007E07E1" w:rsidP="00CA5B95">
            <w:pPr>
              <w:ind w:left="0"/>
              <w:rPr>
                <w:rFonts w:cs="Arial"/>
                <w:sz w:val="18"/>
                <w:szCs w:val="18"/>
                <w:lang w:val="en-US"/>
              </w:rPr>
            </w:pPr>
            <w:r>
              <w:rPr>
                <w:rFonts w:cs="Arial"/>
                <w:sz w:val="18"/>
                <w:szCs w:val="18"/>
                <w:lang w:val="en-US"/>
              </w:rPr>
              <w:t>Release the change order</w:t>
            </w:r>
          </w:p>
        </w:tc>
        <w:tc>
          <w:tcPr>
            <w:tcW w:w="12779" w:type="dxa"/>
            <w:shd w:val="clear" w:color="auto" w:fill="F2F2F2" w:themeFill="background1" w:themeFillShade="F2"/>
            <w:vAlign w:val="center"/>
          </w:tcPr>
          <w:p w14:paraId="79A30AE9" w14:textId="3990E710" w:rsidR="00CA5B95" w:rsidRDefault="007E07E1" w:rsidP="00A609C6">
            <w:pPr>
              <w:tabs>
                <w:tab w:val="clear" w:pos="709"/>
              </w:tabs>
              <w:ind w:left="0"/>
              <w:jc w:val="center"/>
              <w:rPr>
                <w:noProof/>
              </w:rPr>
            </w:pPr>
            <w:r>
              <w:rPr>
                <w:noProof/>
              </w:rPr>
              <w:drawing>
                <wp:inline distT="0" distB="0" distL="0" distR="0" wp14:anchorId="06FD2243" wp14:editId="381828D3">
                  <wp:extent cx="5600990" cy="1432560"/>
                  <wp:effectExtent l="0" t="0" r="0" b="0"/>
                  <wp:docPr id="1328612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1277" name="Picture 1" descr="A screenshot of a computer&#10;&#10;Description automatically generated"/>
                          <pic:cNvPicPr/>
                        </pic:nvPicPr>
                        <pic:blipFill>
                          <a:blip r:embed="rId19"/>
                          <a:stretch>
                            <a:fillRect/>
                          </a:stretch>
                        </pic:blipFill>
                        <pic:spPr>
                          <a:xfrm>
                            <a:off x="0" y="0"/>
                            <a:ext cx="5610402" cy="1434967"/>
                          </a:xfrm>
                          <a:prstGeom prst="rect">
                            <a:avLst/>
                          </a:prstGeom>
                        </pic:spPr>
                      </pic:pic>
                    </a:graphicData>
                  </a:graphic>
                </wp:inline>
              </w:drawing>
            </w:r>
          </w:p>
        </w:tc>
      </w:tr>
      <w:tr w:rsidR="007E07E1" w:rsidRPr="00451D7F" w14:paraId="3095DA24" w14:textId="77777777" w:rsidTr="007E07E1">
        <w:trPr>
          <w:trHeight w:val="2268"/>
          <w:jc w:val="center"/>
        </w:trPr>
        <w:tc>
          <w:tcPr>
            <w:tcW w:w="3256" w:type="dxa"/>
          </w:tcPr>
          <w:p w14:paraId="556D578D" w14:textId="77777777"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lastRenderedPageBreak/>
              <w:t>STEP 8ssssdssd</w:t>
            </w:r>
          </w:p>
          <w:p w14:paraId="735651E4" w14:textId="324E7F10" w:rsidR="007E07E1" w:rsidRPr="007E07E1" w:rsidRDefault="00695E07" w:rsidP="00695E07">
            <w:pPr>
              <w:ind w:left="0"/>
              <w:rPr>
                <w:rFonts w:cs="Arial"/>
                <w:sz w:val="18"/>
                <w:szCs w:val="18"/>
                <w:lang w:val="en-US"/>
              </w:rPr>
            </w:pPr>
            <w:r w:rsidRPr="00695E07">
              <w:rPr>
                <w:rFonts w:cs="Arial"/>
                <w:sz w:val="18"/>
                <w:szCs w:val="18"/>
                <w:lang w:val="en-US"/>
              </w:rPr>
              <w:t>The change order must be authorized before it can be processed. Ensure that the necessary approvals are obtained from the appropriate department or personnel to finalize the order.</w:t>
            </w:r>
          </w:p>
        </w:tc>
        <w:tc>
          <w:tcPr>
            <w:tcW w:w="12779" w:type="dxa"/>
            <w:shd w:val="clear" w:color="auto" w:fill="F2F2F2" w:themeFill="background1" w:themeFillShade="F2"/>
            <w:vAlign w:val="center"/>
          </w:tcPr>
          <w:p w14:paraId="519086F2" w14:textId="5478CF74" w:rsidR="007E07E1" w:rsidRDefault="007E07E1" w:rsidP="00A609C6">
            <w:pPr>
              <w:tabs>
                <w:tab w:val="clear" w:pos="709"/>
              </w:tabs>
              <w:ind w:left="0"/>
              <w:jc w:val="center"/>
              <w:rPr>
                <w:noProof/>
              </w:rPr>
            </w:pPr>
            <w:r>
              <w:rPr>
                <w:noProof/>
              </w:rPr>
              <w:drawing>
                <wp:inline distT="0" distB="0" distL="0" distR="0" wp14:anchorId="39BB8229" wp14:editId="697D43BF">
                  <wp:extent cx="5615940" cy="1601983"/>
                  <wp:effectExtent l="0" t="0" r="3810" b="0"/>
                  <wp:docPr id="21393592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59202" name="Picture 1" descr="A screenshot of a computer&#10;&#10;Description automatically generated"/>
                          <pic:cNvPicPr/>
                        </pic:nvPicPr>
                        <pic:blipFill>
                          <a:blip r:embed="rId20"/>
                          <a:stretch>
                            <a:fillRect/>
                          </a:stretch>
                        </pic:blipFill>
                        <pic:spPr>
                          <a:xfrm>
                            <a:off x="0" y="0"/>
                            <a:ext cx="5619142" cy="1602896"/>
                          </a:xfrm>
                          <a:prstGeom prst="rect">
                            <a:avLst/>
                          </a:prstGeom>
                        </pic:spPr>
                      </pic:pic>
                    </a:graphicData>
                  </a:graphic>
                </wp:inline>
              </w:drawing>
            </w:r>
          </w:p>
        </w:tc>
      </w:tr>
      <w:tr w:rsidR="007E07E1" w:rsidRPr="00451D7F" w14:paraId="24F85047" w14:textId="77777777" w:rsidTr="007E07E1">
        <w:trPr>
          <w:trHeight w:val="2268"/>
          <w:jc w:val="center"/>
        </w:trPr>
        <w:tc>
          <w:tcPr>
            <w:tcW w:w="3256" w:type="dxa"/>
          </w:tcPr>
          <w:p w14:paraId="644EABF7" w14:textId="0E17BB9E"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9</w:t>
            </w:r>
          </w:p>
          <w:p w14:paraId="222C02F5" w14:textId="2D6C7CF4" w:rsidR="007E07E1" w:rsidRPr="007E07E1" w:rsidRDefault="007E07E1" w:rsidP="00695E07">
            <w:pPr>
              <w:tabs>
                <w:tab w:val="left" w:pos="1188"/>
              </w:tabs>
              <w:ind w:left="0"/>
              <w:rPr>
                <w:rFonts w:cs="Arial"/>
                <w:sz w:val="18"/>
                <w:szCs w:val="18"/>
                <w:lang w:val="en-US"/>
              </w:rPr>
            </w:pPr>
            <w:r>
              <w:rPr>
                <w:rFonts w:cs="Arial"/>
                <w:sz w:val="18"/>
                <w:szCs w:val="18"/>
                <w:lang w:val="en-US"/>
              </w:rPr>
              <w:t>Authorize the PO</w:t>
            </w:r>
          </w:p>
        </w:tc>
        <w:tc>
          <w:tcPr>
            <w:tcW w:w="12779" w:type="dxa"/>
            <w:shd w:val="clear" w:color="auto" w:fill="F2F2F2" w:themeFill="background1" w:themeFillShade="F2"/>
            <w:vAlign w:val="center"/>
          </w:tcPr>
          <w:p w14:paraId="0D7A3963" w14:textId="5DB700C6" w:rsidR="007E07E1" w:rsidRDefault="007E07E1" w:rsidP="00A609C6">
            <w:pPr>
              <w:tabs>
                <w:tab w:val="clear" w:pos="709"/>
              </w:tabs>
              <w:ind w:left="0"/>
              <w:jc w:val="center"/>
              <w:rPr>
                <w:noProof/>
              </w:rPr>
            </w:pPr>
            <w:r>
              <w:rPr>
                <w:noProof/>
              </w:rPr>
              <w:drawing>
                <wp:inline distT="0" distB="0" distL="0" distR="0" wp14:anchorId="50A592FE" wp14:editId="7B05015F">
                  <wp:extent cx="5569468" cy="2186940"/>
                  <wp:effectExtent l="0" t="0" r="0" b="3810"/>
                  <wp:docPr id="3268028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02812" name="Picture 1" descr="A screenshot of a computer&#10;&#10;Description automatically generated"/>
                          <pic:cNvPicPr/>
                        </pic:nvPicPr>
                        <pic:blipFill rotWithShape="1">
                          <a:blip r:embed="rId21"/>
                          <a:srcRect b="12366"/>
                          <a:stretch/>
                        </pic:blipFill>
                        <pic:spPr bwMode="auto">
                          <a:xfrm>
                            <a:off x="0" y="0"/>
                            <a:ext cx="5570220" cy="2187235"/>
                          </a:xfrm>
                          <a:prstGeom prst="rect">
                            <a:avLst/>
                          </a:prstGeom>
                          <a:ln>
                            <a:noFill/>
                          </a:ln>
                          <a:extLst>
                            <a:ext uri="{53640926-AAD7-44D8-BBD7-CCE9431645EC}">
                              <a14:shadowObscured xmlns:a14="http://schemas.microsoft.com/office/drawing/2010/main"/>
                            </a:ext>
                          </a:extLst>
                        </pic:spPr>
                      </pic:pic>
                    </a:graphicData>
                  </a:graphic>
                </wp:inline>
              </w:drawing>
            </w:r>
          </w:p>
        </w:tc>
      </w:tr>
      <w:tr w:rsidR="007E07E1" w:rsidRPr="00451D7F" w14:paraId="55EEB317" w14:textId="77777777" w:rsidTr="007E07E1">
        <w:trPr>
          <w:trHeight w:val="2268"/>
          <w:jc w:val="center"/>
        </w:trPr>
        <w:tc>
          <w:tcPr>
            <w:tcW w:w="3256" w:type="dxa"/>
          </w:tcPr>
          <w:p w14:paraId="15BF0833" w14:textId="06B5A4C6"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10</w:t>
            </w:r>
          </w:p>
          <w:p w14:paraId="53E44C11" w14:textId="46B5F6EC" w:rsidR="007E07E1" w:rsidRPr="007E07E1" w:rsidRDefault="00695E07" w:rsidP="00695E07">
            <w:pPr>
              <w:tabs>
                <w:tab w:val="left" w:pos="1140"/>
              </w:tabs>
              <w:ind w:left="0"/>
              <w:rPr>
                <w:rFonts w:cs="Arial"/>
                <w:sz w:val="18"/>
                <w:szCs w:val="18"/>
                <w:lang w:val="en-US"/>
              </w:rPr>
            </w:pPr>
            <w:r w:rsidRPr="00695E07">
              <w:rPr>
                <w:rFonts w:cs="Arial"/>
                <w:sz w:val="18"/>
                <w:szCs w:val="18"/>
                <w:lang w:val="en-US"/>
              </w:rPr>
              <w:t>Update the purchase order (PO) to reflect the changes made in the PO change order. Ensure all modifications are accurately applied before saving and finalizing the updated PO.</w:t>
            </w:r>
          </w:p>
        </w:tc>
        <w:tc>
          <w:tcPr>
            <w:tcW w:w="12779" w:type="dxa"/>
            <w:shd w:val="clear" w:color="auto" w:fill="F2F2F2" w:themeFill="background1" w:themeFillShade="F2"/>
            <w:vAlign w:val="center"/>
          </w:tcPr>
          <w:p w14:paraId="7846F9EB" w14:textId="33ED3A23" w:rsidR="007E07E1" w:rsidRDefault="007E07E1" w:rsidP="00A609C6">
            <w:pPr>
              <w:tabs>
                <w:tab w:val="clear" w:pos="709"/>
              </w:tabs>
              <w:ind w:left="0"/>
              <w:jc w:val="center"/>
              <w:rPr>
                <w:noProof/>
              </w:rPr>
            </w:pPr>
            <w:r>
              <w:rPr>
                <w:noProof/>
              </w:rPr>
              <w:drawing>
                <wp:inline distT="0" distB="0" distL="0" distR="0" wp14:anchorId="2EDC125A" wp14:editId="4BB8E508">
                  <wp:extent cx="5943600" cy="1466215"/>
                  <wp:effectExtent l="0" t="0" r="0" b="635"/>
                  <wp:docPr id="17474313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31337" name="Picture 1" descr="A screenshot of a computer&#10;&#10;Description automatically generated"/>
                          <pic:cNvPicPr/>
                        </pic:nvPicPr>
                        <pic:blipFill>
                          <a:blip r:embed="rId22"/>
                          <a:stretch>
                            <a:fillRect/>
                          </a:stretch>
                        </pic:blipFill>
                        <pic:spPr>
                          <a:xfrm>
                            <a:off x="0" y="0"/>
                            <a:ext cx="5943600" cy="1466215"/>
                          </a:xfrm>
                          <a:prstGeom prst="rect">
                            <a:avLst/>
                          </a:prstGeom>
                        </pic:spPr>
                      </pic:pic>
                    </a:graphicData>
                  </a:graphic>
                </wp:inline>
              </w:drawing>
            </w:r>
          </w:p>
        </w:tc>
      </w:tr>
      <w:tr w:rsidR="007E07E1" w:rsidRPr="00451D7F" w14:paraId="63A2B5FC" w14:textId="77777777" w:rsidTr="007E07E1">
        <w:trPr>
          <w:trHeight w:val="2268"/>
          <w:jc w:val="center"/>
        </w:trPr>
        <w:tc>
          <w:tcPr>
            <w:tcW w:w="3256" w:type="dxa"/>
          </w:tcPr>
          <w:p w14:paraId="5E341D02" w14:textId="77777777"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lastRenderedPageBreak/>
              <w:t>STEP 11</w:t>
            </w:r>
          </w:p>
          <w:p w14:paraId="254B1361" w14:textId="78173545" w:rsidR="007E07E1" w:rsidRPr="007E07E1" w:rsidRDefault="00695E07" w:rsidP="00695E07">
            <w:pPr>
              <w:ind w:left="0"/>
              <w:rPr>
                <w:rFonts w:cs="Arial"/>
                <w:sz w:val="18"/>
                <w:szCs w:val="18"/>
                <w:lang w:val="en-US"/>
              </w:rPr>
            </w:pPr>
            <w:r w:rsidRPr="00695E07">
              <w:rPr>
                <w:rFonts w:cs="Arial"/>
                <w:sz w:val="18"/>
                <w:szCs w:val="18"/>
                <w:lang w:val="en-US"/>
              </w:rPr>
              <w:t xml:space="preserve">Submit the change request to the Plant Department for review and approval. Ensure that all relevant details are included to facilitate </w:t>
            </w:r>
            <w:proofErr w:type="gramStart"/>
            <w:r w:rsidRPr="00695E07">
              <w:rPr>
                <w:rFonts w:cs="Arial"/>
                <w:sz w:val="18"/>
                <w:szCs w:val="18"/>
                <w:lang w:val="en-US"/>
              </w:rPr>
              <w:t>a smooth</w:t>
            </w:r>
            <w:proofErr w:type="gramEnd"/>
            <w:r w:rsidRPr="00695E07">
              <w:rPr>
                <w:rFonts w:cs="Arial"/>
                <w:sz w:val="18"/>
                <w:szCs w:val="18"/>
                <w:lang w:val="en-US"/>
              </w:rPr>
              <w:t xml:space="preserve"> processing of the request</w:t>
            </w:r>
          </w:p>
        </w:tc>
        <w:tc>
          <w:tcPr>
            <w:tcW w:w="12779" w:type="dxa"/>
            <w:shd w:val="clear" w:color="auto" w:fill="F2F2F2" w:themeFill="background1" w:themeFillShade="F2"/>
            <w:vAlign w:val="center"/>
          </w:tcPr>
          <w:p w14:paraId="4C3335C5" w14:textId="68F77AFA" w:rsidR="007E07E1" w:rsidRDefault="007E07E1" w:rsidP="00A609C6">
            <w:pPr>
              <w:tabs>
                <w:tab w:val="clear" w:pos="709"/>
              </w:tabs>
              <w:ind w:left="0"/>
              <w:jc w:val="center"/>
              <w:rPr>
                <w:noProof/>
              </w:rPr>
            </w:pPr>
            <w:r>
              <w:rPr>
                <w:noProof/>
              </w:rPr>
              <w:drawing>
                <wp:inline distT="0" distB="0" distL="0" distR="0" wp14:anchorId="7935B371" wp14:editId="1C31E21A">
                  <wp:extent cx="5943600" cy="1826260"/>
                  <wp:effectExtent l="0" t="0" r="0" b="2540"/>
                  <wp:docPr id="16882472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47243" name="Picture 1" descr="A screenshot of a computer&#10;&#10;Description automatically generated"/>
                          <pic:cNvPicPr/>
                        </pic:nvPicPr>
                        <pic:blipFill>
                          <a:blip r:embed="rId23"/>
                          <a:stretch>
                            <a:fillRect/>
                          </a:stretch>
                        </pic:blipFill>
                        <pic:spPr>
                          <a:xfrm>
                            <a:off x="0" y="0"/>
                            <a:ext cx="5943600" cy="1826260"/>
                          </a:xfrm>
                          <a:prstGeom prst="rect">
                            <a:avLst/>
                          </a:prstGeom>
                        </pic:spPr>
                      </pic:pic>
                    </a:graphicData>
                  </a:graphic>
                </wp:inline>
              </w:drawing>
            </w:r>
          </w:p>
        </w:tc>
      </w:tr>
      <w:tr w:rsidR="007E07E1" w:rsidRPr="00451D7F" w14:paraId="58B8843B" w14:textId="77777777" w:rsidTr="007E07E1">
        <w:trPr>
          <w:trHeight w:val="2268"/>
          <w:jc w:val="center"/>
        </w:trPr>
        <w:tc>
          <w:tcPr>
            <w:tcW w:w="3256" w:type="dxa"/>
          </w:tcPr>
          <w:p w14:paraId="1E819E11" w14:textId="77777777" w:rsidR="007E07E1" w:rsidRDefault="007E07E1" w:rsidP="00CA5B95">
            <w:pPr>
              <w:pBdr>
                <w:bottom w:val="single" w:sz="12" w:space="1" w:color="auto"/>
              </w:pBdr>
              <w:shd w:val="clear" w:color="auto" w:fill="BFBFBF" w:themeFill="background1" w:themeFillShade="BF"/>
              <w:ind w:left="0"/>
              <w:rPr>
                <w:rFonts w:cs="Arial"/>
                <w:b/>
                <w:bCs/>
                <w:sz w:val="18"/>
                <w:szCs w:val="18"/>
                <w:lang w:val="en-US"/>
              </w:rPr>
            </w:pPr>
            <w:r>
              <w:rPr>
                <w:rFonts w:cs="Arial"/>
                <w:b/>
                <w:bCs/>
                <w:sz w:val="18"/>
                <w:szCs w:val="18"/>
                <w:lang w:val="en-US"/>
              </w:rPr>
              <w:t>STEP 12</w:t>
            </w:r>
          </w:p>
          <w:p w14:paraId="213DD81B" w14:textId="0D6231FF" w:rsidR="007E07E1" w:rsidRPr="007E07E1" w:rsidRDefault="007E07E1" w:rsidP="00695E07">
            <w:pPr>
              <w:ind w:left="0"/>
              <w:rPr>
                <w:rFonts w:cs="Arial"/>
                <w:sz w:val="18"/>
                <w:szCs w:val="18"/>
                <w:lang w:val="en-US"/>
              </w:rPr>
            </w:pPr>
            <w:r>
              <w:rPr>
                <w:rFonts w:cs="Arial"/>
                <w:sz w:val="18"/>
                <w:szCs w:val="18"/>
                <w:lang w:val="en-US"/>
              </w:rPr>
              <w:t>Click on the list button to select the correct Media Code</w:t>
            </w:r>
          </w:p>
        </w:tc>
        <w:tc>
          <w:tcPr>
            <w:tcW w:w="12779" w:type="dxa"/>
            <w:shd w:val="clear" w:color="auto" w:fill="F2F2F2" w:themeFill="background1" w:themeFillShade="F2"/>
            <w:vAlign w:val="center"/>
          </w:tcPr>
          <w:p w14:paraId="5C9845BE" w14:textId="064BB08B" w:rsidR="007E07E1" w:rsidRDefault="007E07E1" w:rsidP="00A609C6">
            <w:pPr>
              <w:tabs>
                <w:tab w:val="clear" w:pos="709"/>
              </w:tabs>
              <w:ind w:left="0"/>
              <w:jc w:val="center"/>
              <w:rPr>
                <w:noProof/>
              </w:rPr>
            </w:pPr>
            <w:r>
              <w:rPr>
                <w:noProof/>
              </w:rPr>
              <w:drawing>
                <wp:inline distT="0" distB="0" distL="0" distR="0" wp14:anchorId="20C074D4" wp14:editId="124EA290">
                  <wp:extent cx="5943600" cy="2097405"/>
                  <wp:effectExtent l="0" t="0" r="0" b="0"/>
                  <wp:docPr id="12366986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698680" name="Picture 1" descr="A screenshot of a computer&#10;&#10;Description automatically generated"/>
                          <pic:cNvPicPr/>
                        </pic:nvPicPr>
                        <pic:blipFill>
                          <a:blip r:embed="rId24"/>
                          <a:stretch>
                            <a:fillRect/>
                          </a:stretch>
                        </pic:blipFill>
                        <pic:spPr>
                          <a:xfrm>
                            <a:off x="0" y="0"/>
                            <a:ext cx="5943600" cy="2097405"/>
                          </a:xfrm>
                          <a:prstGeom prst="rect">
                            <a:avLst/>
                          </a:prstGeom>
                        </pic:spPr>
                      </pic:pic>
                    </a:graphicData>
                  </a:graphic>
                </wp:inline>
              </w:drawing>
            </w:r>
          </w:p>
        </w:tc>
      </w:tr>
      <w:tr w:rsidR="007E07E1" w:rsidRPr="00451D7F" w14:paraId="132D9C30" w14:textId="77777777" w:rsidTr="007E07E1">
        <w:trPr>
          <w:trHeight w:val="2268"/>
          <w:jc w:val="center"/>
        </w:trPr>
        <w:tc>
          <w:tcPr>
            <w:tcW w:w="3256" w:type="dxa"/>
          </w:tcPr>
          <w:p w14:paraId="59D09485" w14:textId="77777777" w:rsidR="007E07E1" w:rsidRDefault="007E07E1" w:rsidP="007E07E1">
            <w:pPr>
              <w:pBdr>
                <w:bottom w:val="single" w:sz="12" w:space="1" w:color="auto"/>
              </w:pBdr>
              <w:shd w:val="clear" w:color="auto" w:fill="BFBFBF" w:themeFill="background1" w:themeFillShade="BF"/>
              <w:ind w:left="0"/>
              <w:jc w:val="center"/>
              <w:rPr>
                <w:rFonts w:cs="Arial"/>
                <w:b/>
                <w:bCs/>
                <w:sz w:val="18"/>
                <w:szCs w:val="18"/>
                <w:lang w:val="en-US"/>
              </w:rPr>
            </w:pPr>
            <w:r>
              <w:rPr>
                <w:rFonts w:cs="Arial"/>
                <w:b/>
                <w:bCs/>
                <w:sz w:val="18"/>
                <w:szCs w:val="18"/>
                <w:lang w:val="en-US"/>
              </w:rPr>
              <w:lastRenderedPageBreak/>
              <w:t>STEP 13</w:t>
            </w:r>
          </w:p>
          <w:p w14:paraId="7643E06D" w14:textId="02B20B3C" w:rsidR="00990319" w:rsidRDefault="00990319" w:rsidP="00695E07">
            <w:pPr>
              <w:ind w:left="0"/>
              <w:rPr>
                <w:rFonts w:cs="Arial"/>
                <w:sz w:val="18"/>
                <w:szCs w:val="18"/>
                <w:lang w:val="en-US"/>
              </w:rPr>
            </w:pPr>
            <w:r>
              <w:rPr>
                <w:rFonts w:cs="Arial"/>
                <w:sz w:val="18"/>
                <w:szCs w:val="18"/>
                <w:lang w:val="en-US"/>
              </w:rPr>
              <w:t>Select MHS as Media Code</w:t>
            </w:r>
          </w:p>
          <w:p w14:paraId="68445DF9" w14:textId="77777777" w:rsidR="00990319" w:rsidRDefault="00990319" w:rsidP="00990319">
            <w:pPr>
              <w:rPr>
                <w:rFonts w:cs="Arial"/>
                <w:sz w:val="18"/>
                <w:szCs w:val="18"/>
                <w:lang w:val="en-US"/>
              </w:rPr>
            </w:pPr>
          </w:p>
          <w:p w14:paraId="5BBA2E83" w14:textId="07A58E18" w:rsidR="00990319" w:rsidRPr="00990319" w:rsidRDefault="00990319" w:rsidP="00990319">
            <w:pPr>
              <w:rPr>
                <w:rFonts w:cs="Arial"/>
                <w:sz w:val="18"/>
                <w:szCs w:val="18"/>
                <w:lang w:val="en-US"/>
              </w:rPr>
            </w:pPr>
          </w:p>
        </w:tc>
        <w:tc>
          <w:tcPr>
            <w:tcW w:w="12779" w:type="dxa"/>
            <w:shd w:val="clear" w:color="auto" w:fill="F2F2F2" w:themeFill="background1" w:themeFillShade="F2"/>
            <w:vAlign w:val="center"/>
          </w:tcPr>
          <w:p w14:paraId="10973088" w14:textId="61839985" w:rsidR="007E07E1" w:rsidRDefault="007E07E1" w:rsidP="00A609C6">
            <w:pPr>
              <w:tabs>
                <w:tab w:val="clear" w:pos="709"/>
              </w:tabs>
              <w:ind w:left="0"/>
              <w:jc w:val="center"/>
              <w:rPr>
                <w:noProof/>
              </w:rPr>
            </w:pPr>
            <w:r>
              <w:rPr>
                <w:noProof/>
              </w:rPr>
              <w:drawing>
                <wp:inline distT="0" distB="0" distL="0" distR="0" wp14:anchorId="10A5609B" wp14:editId="3377D341">
                  <wp:extent cx="5943600" cy="2164715"/>
                  <wp:effectExtent l="0" t="0" r="0" b="6985"/>
                  <wp:docPr id="9503001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00113" name="Picture 1" descr="A screenshot of a computer&#10;&#10;Description automatically generated"/>
                          <pic:cNvPicPr/>
                        </pic:nvPicPr>
                        <pic:blipFill>
                          <a:blip r:embed="rId25"/>
                          <a:stretch>
                            <a:fillRect/>
                          </a:stretch>
                        </pic:blipFill>
                        <pic:spPr>
                          <a:xfrm>
                            <a:off x="0" y="0"/>
                            <a:ext cx="5943600" cy="2164715"/>
                          </a:xfrm>
                          <a:prstGeom prst="rect">
                            <a:avLst/>
                          </a:prstGeom>
                        </pic:spPr>
                      </pic:pic>
                    </a:graphicData>
                  </a:graphic>
                </wp:inline>
              </w:drawing>
            </w:r>
          </w:p>
        </w:tc>
      </w:tr>
      <w:tr w:rsidR="00990319" w:rsidRPr="00451D7F" w14:paraId="40AF0044" w14:textId="77777777" w:rsidTr="007E07E1">
        <w:trPr>
          <w:trHeight w:val="2268"/>
          <w:jc w:val="center"/>
        </w:trPr>
        <w:tc>
          <w:tcPr>
            <w:tcW w:w="3256" w:type="dxa"/>
          </w:tcPr>
          <w:p w14:paraId="59578D59" w14:textId="77777777" w:rsidR="00990319" w:rsidRDefault="00990319" w:rsidP="007E07E1">
            <w:pPr>
              <w:pBdr>
                <w:bottom w:val="single" w:sz="12" w:space="1" w:color="auto"/>
              </w:pBdr>
              <w:shd w:val="clear" w:color="auto" w:fill="BFBFBF" w:themeFill="background1" w:themeFillShade="BF"/>
              <w:ind w:left="0"/>
              <w:jc w:val="center"/>
              <w:rPr>
                <w:rFonts w:cs="Arial"/>
                <w:b/>
                <w:bCs/>
                <w:sz w:val="18"/>
                <w:szCs w:val="18"/>
                <w:lang w:val="en-US"/>
              </w:rPr>
            </w:pPr>
            <w:r>
              <w:rPr>
                <w:rFonts w:cs="Arial"/>
                <w:b/>
                <w:bCs/>
                <w:sz w:val="18"/>
                <w:szCs w:val="18"/>
                <w:lang w:val="en-US"/>
              </w:rPr>
              <w:t>STEP 14</w:t>
            </w:r>
          </w:p>
          <w:p w14:paraId="4D7D739D" w14:textId="57549379" w:rsidR="00990319" w:rsidRDefault="00695E07" w:rsidP="00695E07">
            <w:pPr>
              <w:ind w:left="0"/>
              <w:rPr>
                <w:rFonts w:cs="Arial"/>
                <w:sz w:val="18"/>
                <w:szCs w:val="18"/>
                <w:lang w:val="en-US"/>
              </w:rPr>
            </w:pPr>
            <w:r w:rsidRPr="00695E07">
              <w:rPr>
                <w:rFonts w:cs="Arial"/>
                <w:sz w:val="18"/>
                <w:szCs w:val="18"/>
                <w:lang w:val="en-US"/>
              </w:rPr>
              <w:t>Click 'OK' to finalize the process. The change order will be sent to the Plant Department, where it can be reviewed and processed for the new rental period.</w:t>
            </w:r>
          </w:p>
          <w:p w14:paraId="2CE54156" w14:textId="16784395" w:rsidR="00990319" w:rsidRPr="00990319" w:rsidRDefault="00990319" w:rsidP="00990319">
            <w:pPr>
              <w:ind w:firstLine="720"/>
              <w:rPr>
                <w:rFonts w:cs="Arial"/>
                <w:sz w:val="18"/>
                <w:szCs w:val="18"/>
                <w:lang w:val="en-US"/>
              </w:rPr>
            </w:pPr>
          </w:p>
        </w:tc>
        <w:tc>
          <w:tcPr>
            <w:tcW w:w="12779" w:type="dxa"/>
            <w:shd w:val="clear" w:color="auto" w:fill="F2F2F2" w:themeFill="background1" w:themeFillShade="F2"/>
            <w:vAlign w:val="center"/>
          </w:tcPr>
          <w:p w14:paraId="72083A3C" w14:textId="12860188" w:rsidR="00990319" w:rsidRDefault="00990319" w:rsidP="00A609C6">
            <w:pPr>
              <w:tabs>
                <w:tab w:val="clear" w:pos="709"/>
              </w:tabs>
              <w:ind w:left="0"/>
              <w:jc w:val="center"/>
              <w:rPr>
                <w:noProof/>
              </w:rPr>
            </w:pPr>
            <w:r>
              <w:rPr>
                <w:noProof/>
              </w:rPr>
              <w:drawing>
                <wp:inline distT="0" distB="0" distL="0" distR="0" wp14:anchorId="39F56BBD" wp14:editId="17330762">
                  <wp:extent cx="5943600" cy="2019300"/>
                  <wp:effectExtent l="0" t="0" r="0" b="0"/>
                  <wp:docPr id="17298217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821781" name="Picture 1" descr="A screenshot of a computer&#10;&#10;Description automatically generated"/>
                          <pic:cNvPicPr/>
                        </pic:nvPicPr>
                        <pic:blipFill>
                          <a:blip r:embed="rId26"/>
                          <a:stretch>
                            <a:fillRect/>
                          </a:stretch>
                        </pic:blipFill>
                        <pic:spPr>
                          <a:xfrm>
                            <a:off x="0" y="0"/>
                            <a:ext cx="5943600" cy="2019300"/>
                          </a:xfrm>
                          <a:prstGeom prst="rect">
                            <a:avLst/>
                          </a:prstGeom>
                        </pic:spPr>
                      </pic:pic>
                    </a:graphicData>
                  </a:graphic>
                </wp:inline>
              </w:drawing>
            </w:r>
          </w:p>
        </w:tc>
      </w:tr>
    </w:tbl>
    <w:p w14:paraId="66E2D678" w14:textId="33F2EFF8" w:rsidR="00522232" w:rsidRDefault="00522232" w:rsidP="00EB7ACA">
      <w:pPr>
        <w:ind w:left="0"/>
      </w:pPr>
    </w:p>
    <w:sectPr w:rsidR="00522232" w:rsidSect="00753DBF">
      <w:headerReference w:type="default" r:id="rId27"/>
      <w:footerReference w:type="default" r:id="rId28"/>
      <w:pgSz w:w="16838" w:h="11906" w:orient="landscape"/>
      <w:pgMar w:top="992" w:right="1134" w:bottom="851" w:left="993"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27F7E" w14:textId="77777777" w:rsidR="00E64A65" w:rsidRDefault="00E64A65" w:rsidP="00BB5C4F">
      <w:pPr>
        <w:spacing w:before="0" w:after="0"/>
      </w:pPr>
      <w:r>
        <w:separator/>
      </w:r>
    </w:p>
  </w:endnote>
  <w:endnote w:type="continuationSeparator" w:id="0">
    <w:p w14:paraId="2FCAAEFD" w14:textId="77777777" w:rsidR="00E64A65" w:rsidRDefault="00E64A65" w:rsidP="00BB5C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81" w:type="pct"/>
      <w:tblInd w:w="-34" w:type="dxa"/>
      <w:tblBorders>
        <w:top w:val="single" w:sz="24" w:space="0" w:color="BFBFBF" w:themeColor="background1" w:themeShade="BF"/>
      </w:tblBorders>
      <w:tblLayout w:type="fixed"/>
      <w:tblLook w:val="0000" w:firstRow="0" w:lastRow="0" w:firstColumn="0" w:lastColumn="0" w:noHBand="0" w:noVBand="0"/>
    </w:tblPr>
    <w:tblGrid>
      <w:gridCol w:w="3910"/>
      <w:gridCol w:w="7877"/>
      <w:gridCol w:w="3162"/>
    </w:tblGrid>
    <w:tr w:rsidR="001C5154" w:rsidRPr="00890567" w14:paraId="14FD0526" w14:textId="77777777" w:rsidTr="00EA07D2">
      <w:trPr>
        <w:trHeight w:val="351"/>
      </w:trPr>
      <w:tc>
        <w:tcPr>
          <w:tcW w:w="3966" w:type="dxa"/>
          <w:tcBorders>
            <w:top w:val="single" w:sz="24" w:space="0" w:color="595959" w:themeColor="text1" w:themeTint="A6"/>
          </w:tcBorders>
        </w:tcPr>
        <w:p w14:paraId="55209A98" w14:textId="372F612A" w:rsidR="001C5154" w:rsidRPr="00890567" w:rsidRDefault="00AB5AC4" w:rsidP="00EA07D2">
          <w:pPr>
            <w:tabs>
              <w:tab w:val="clear" w:pos="709"/>
              <w:tab w:val="decimal" w:pos="-108"/>
              <w:tab w:val="left" w:pos="0"/>
            </w:tabs>
            <w:spacing w:before="90" w:after="45"/>
            <w:ind w:left="0"/>
            <w:jc w:val="both"/>
            <w:rPr>
              <w:color w:val="595959" w:themeColor="text1" w:themeTint="A6"/>
              <w:sz w:val="16"/>
              <w:szCs w:val="16"/>
            </w:rPr>
          </w:pPr>
          <w:r>
            <w:rPr>
              <w:b/>
              <w:color w:val="595959" w:themeColor="text1" w:themeTint="A6"/>
              <w:sz w:val="16"/>
              <w:szCs w:val="16"/>
            </w:rPr>
            <w:t>DM-10 DRAWINGS AND VERSION CONTROL FOR PROJECTS</w:t>
          </w:r>
        </w:p>
      </w:tc>
      <w:tc>
        <w:tcPr>
          <w:tcW w:w="7995" w:type="dxa"/>
          <w:tcBorders>
            <w:top w:val="single" w:sz="24" w:space="0" w:color="595959" w:themeColor="text1" w:themeTint="A6"/>
          </w:tcBorders>
        </w:tcPr>
        <w:p w14:paraId="5ED7A32A" w14:textId="77777777" w:rsidR="001C5154" w:rsidRPr="00890567" w:rsidRDefault="001C5154" w:rsidP="00EA07D2">
          <w:pPr>
            <w:tabs>
              <w:tab w:val="clear" w:pos="709"/>
              <w:tab w:val="left" w:pos="37"/>
            </w:tabs>
            <w:spacing w:before="90" w:after="45"/>
            <w:ind w:left="0"/>
            <w:jc w:val="center"/>
            <w:rPr>
              <w:b/>
              <w:color w:val="595959" w:themeColor="text1" w:themeTint="A6"/>
              <w:sz w:val="16"/>
              <w:szCs w:val="16"/>
            </w:rPr>
          </w:pPr>
          <w:r w:rsidRPr="00890567">
            <w:rPr>
              <w:b/>
              <w:color w:val="595959" w:themeColor="text1" w:themeTint="A6"/>
              <w:sz w:val="16"/>
              <w:szCs w:val="16"/>
            </w:rPr>
            <w:t>DOCUMENT UNCONTROLLED WHEN PRINTED</w:t>
          </w:r>
        </w:p>
      </w:tc>
      <w:tc>
        <w:tcPr>
          <w:tcW w:w="3207" w:type="dxa"/>
          <w:tcBorders>
            <w:top w:val="single" w:sz="24" w:space="0" w:color="595959" w:themeColor="text1" w:themeTint="A6"/>
          </w:tcBorders>
        </w:tcPr>
        <w:p w14:paraId="119B7C52" w14:textId="77777777" w:rsidR="001C5154" w:rsidRPr="00890567" w:rsidRDefault="001C5154" w:rsidP="001C5154">
          <w:pPr>
            <w:spacing w:before="90" w:after="45"/>
            <w:ind w:left="0"/>
            <w:jc w:val="right"/>
            <w:rPr>
              <w:b/>
              <w:color w:val="595959" w:themeColor="text1" w:themeTint="A6"/>
              <w:sz w:val="16"/>
              <w:szCs w:val="16"/>
            </w:rPr>
          </w:pPr>
        </w:p>
      </w:tc>
    </w:tr>
    <w:tr w:rsidR="001C5154" w:rsidRPr="00890567" w14:paraId="4F94F5EB" w14:textId="77777777" w:rsidTr="00EA07D2">
      <w:trPr>
        <w:trHeight w:val="80"/>
      </w:trPr>
      <w:tc>
        <w:tcPr>
          <w:tcW w:w="3966" w:type="dxa"/>
        </w:tcPr>
        <w:p w14:paraId="49BB2E7D" w14:textId="67E9DDE2" w:rsidR="001C5154" w:rsidRPr="00890567" w:rsidRDefault="001C5154" w:rsidP="00EA07D2">
          <w:pPr>
            <w:tabs>
              <w:tab w:val="clear" w:pos="709"/>
              <w:tab w:val="left" w:pos="0"/>
            </w:tabs>
            <w:spacing w:before="90" w:after="45"/>
            <w:ind w:left="0"/>
            <w:jc w:val="both"/>
            <w:rPr>
              <w:b/>
              <w:color w:val="595959" w:themeColor="text1" w:themeTint="A6"/>
              <w:sz w:val="16"/>
              <w:szCs w:val="16"/>
            </w:rPr>
          </w:pPr>
          <w:r w:rsidRPr="00890567">
            <w:rPr>
              <w:b/>
              <w:color w:val="595959" w:themeColor="text1" w:themeTint="A6"/>
              <w:sz w:val="16"/>
              <w:szCs w:val="16"/>
            </w:rPr>
            <w:t xml:space="preserve">Issue Date: </w:t>
          </w:r>
          <w:r w:rsidR="00AB5AC4">
            <w:rPr>
              <w:b/>
              <w:color w:val="595959" w:themeColor="text1" w:themeTint="A6"/>
              <w:sz w:val="16"/>
              <w:szCs w:val="16"/>
            </w:rPr>
            <w:t>AUG</w:t>
          </w:r>
          <w:r w:rsidR="00DF000F">
            <w:rPr>
              <w:b/>
              <w:color w:val="595959" w:themeColor="text1" w:themeTint="A6"/>
              <w:sz w:val="16"/>
              <w:szCs w:val="16"/>
            </w:rPr>
            <w:t>2020</w:t>
          </w:r>
        </w:p>
      </w:tc>
      <w:tc>
        <w:tcPr>
          <w:tcW w:w="7995" w:type="dxa"/>
        </w:tcPr>
        <w:p w14:paraId="2CF34748" w14:textId="77777777" w:rsidR="001C5154" w:rsidRPr="00890567" w:rsidRDefault="001C5154" w:rsidP="00EA07D2">
          <w:pPr>
            <w:tabs>
              <w:tab w:val="clear" w:pos="709"/>
              <w:tab w:val="left" w:pos="37"/>
            </w:tabs>
            <w:spacing w:before="90" w:after="45"/>
            <w:ind w:left="0"/>
            <w:jc w:val="center"/>
            <w:rPr>
              <w:b/>
              <w:color w:val="595959" w:themeColor="text1" w:themeTint="A6"/>
              <w:sz w:val="16"/>
              <w:szCs w:val="16"/>
            </w:rPr>
          </w:pPr>
        </w:p>
      </w:tc>
      <w:tc>
        <w:tcPr>
          <w:tcW w:w="3207" w:type="dxa"/>
        </w:tcPr>
        <w:p w14:paraId="0C024EC8" w14:textId="77777777" w:rsidR="001C5154" w:rsidRPr="00890567" w:rsidRDefault="001C5154" w:rsidP="001C5154">
          <w:pPr>
            <w:spacing w:before="90" w:after="45"/>
            <w:ind w:left="0"/>
            <w:jc w:val="right"/>
            <w:rPr>
              <w:b/>
              <w:color w:val="595959" w:themeColor="text1" w:themeTint="A6"/>
              <w:sz w:val="16"/>
              <w:szCs w:val="16"/>
            </w:rPr>
          </w:pPr>
          <w:r w:rsidRPr="00890567">
            <w:rPr>
              <w:b/>
              <w:color w:val="595959" w:themeColor="text1" w:themeTint="A6"/>
              <w:sz w:val="16"/>
              <w:szCs w:val="16"/>
            </w:rPr>
            <w:t xml:space="preserve">Page </w:t>
          </w:r>
          <w:r w:rsidRPr="00890567">
            <w:rPr>
              <w:b/>
              <w:color w:val="595959" w:themeColor="text1" w:themeTint="A6"/>
              <w:sz w:val="16"/>
              <w:szCs w:val="16"/>
            </w:rPr>
            <w:fldChar w:fldCharType="begin"/>
          </w:r>
          <w:r w:rsidRPr="00890567">
            <w:rPr>
              <w:b/>
              <w:color w:val="595959" w:themeColor="text1" w:themeTint="A6"/>
              <w:sz w:val="16"/>
              <w:szCs w:val="16"/>
            </w:rPr>
            <w:instrText xml:space="preserve"> PAGE </w:instrText>
          </w:r>
          <w:r w:rsidRPr="00890567">
            <w:rPr>
              <w:b/>
              <w:color w:val="595959" w:themeColor="text1" w:themeTint="A6"/>
              <w:sz w:val="16"/>
              <w:szCs w:val="16"/>
            </w:rPr>
            <w:fldChar w:fldCharType="separate"/>
          </w:r>
          <w:r>
            <w:rPr>
              <w:b/>
              <w:noProof/>
              <w:color w:val="595959" w:themeColor="text1" w:themeTint="A6"/>
              <w:sz w:val="16"/>
              <w:szCs w:val="16"/>
            </w:rPr>
            <w:t>1</w:t>
          </w:r>
          <w:r w:rsidRPr="00890567">
            <w:rPr>
              <w:b/>
              <w:color w:val="595959" w:themeColor="text1" w:themeTint="A6"/>
              <w:sz w:val="16"/>
              <w:szCs w:val="16"/>
            </w:rPr>
            <w:fldChar w:fldCharType="end"/>
          </w:r>
          <w:r w:rsidRPr="00890567">
            <w:rPr>
              <w:b/>
              <w:color w:val="595959" w:themeColor="text1" w:themeTint="A6"/>
              <w:sz w:val="16"/>
              <w:szCs w:val="16"/>
            </w:rPr>
            <w:t xml:space="preserve"> of </w:t>
          </w:r>
          <w:r w:rsidRPr="00890567">
            <w:rPr>
              <w:b/>
              <w:color w:val="595959" w:themeColor="text1" w:themeTint="A6"/>
              <w:sz w:val="16"/>
              <w:szCs w:val="16"/>
            </w:rPr>
            <w:fldChar w:fldCharType="begin"/>
          </w:r>
          <w:r w:rsidRPr="00890567">
            <w:rPr>
              <w:b/>
              <w:color w:val="595959" w:themeColor="text1" w:themeTint="A6"/>
              <w:sz w:val="16"/>
              <w:szCs w:val="16"/>
            </w:rPr>
            <w:instrText xml:space="preserve"> NUMPAGES </w:instrText>
          </w:r>
          <w:r w:rsidRPr="00890567">
            <w:rPr>
              <w:b/>
              <w:color w:val="595959" w:themeColor="text1" w:themeTint="A6"/>
              <w:sz w:val="16"/>
              <w:szCs w:val="16"/>
            </w:rPr>
            <w:fldChar w:fldCharType="separate"/>
          </w:r>
          <w:r>
            <w:rPr>
              <w:b/>
              <w:noProof/>
              <w:color w:val="595959" w:themeColor="text1" w:themeTint="A6"/>
              <w:sz w:val="16"/>
              <w:szCs w:val="16"/>
            </w:rPr>
            <w:t>1</w:t>
          </w:r>
          <w:r w:rsidRPr="00890567">
            <w:rPr>
              <w:b/>
              <w:color w:val="595959" w:themeColor="text1" w:themeTint="A6"/>
              <w:sz w:val="16"/>
              <w:szCs w:val="16"/>
            </w:rPr>
            <w:fldChar w:fldCharType="end"/>
          </w:r>
        </w:p>
      </w:tc>
    </w:tr>
  </w:tbl>
  <w:p w14:paraId="20AB191B" w14:textId="77777777" w:rsidR="001C5154" w:rsidRDefault="001C5154" w:rsidP="00B02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128B4" w14:textId="77777777" w:rsidR="00E64A65" w:rsidRDefault="00E64A65" w:rsidP="00BB5C4F">
      <w:pPr>
        <w:spacing w:before="0" w:after="0"/>
      </w:pPr>
      <w:r>
        <w:separator/>
      </w:r>
    </w:p>
  </w:footnote>
  <w:footnote w:type="continuationSeparator" w:id="0">
    <w:p w14:paraId="1AB2E2B2" w14:textId="77777777" w:rsidR="00E64A65" w:rsidRDefault="00E64A65" w:rsidP="00BB5C4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81" w:type="pct"/>
      <w:tblInd w:w="-34" w:type="dxa"/>
      <w:tblBorders>
        <w:bottom w:val="single" w:sz="24" w:space="0" w:color="404040" w:themeColor="text1" w:themeTint="BF"/>
      </w:tblBorders>
      <w:tblLook w:val="04A0" w:firstRow="1" w:lastRow="0" w:firstColumn="1" w:lastColumn="0" w:noHBand="0" w:noVBand="1"/>
    </w:tblPr>
    <w:tblGrid>
      <w:gridCol w:w="5044"/>
      <w:gridCol w:w="9905"/>
    </w:tblGrid>
    <w:tr w:rsidR="001C5154" w:rsidRPr="001E4961" w14:paraId="21F94DCE" w14:textId="77777777" w:rsidTr="00753DBF">
      <w:trPr>
        <w:trHeight w:val="475"/>
      </w:trPr>
      <w:tc>
        <w:tcPr>
          <w:tcW w:w="1687" w:type="pct"/>
          <w:tcBorders>
            <w:bottom w:val="single" w:sz="24" w:space="0" w:color="85B09A"/>
          </w:tcBorders>
          <w:shd w:val="clear" w:color="auto" w:fill="auto"/>
        </w:tcPr>
        <w:p w14:paraId="035936CA" w14:textId="329926EF" w:rsidR="001C5154" w:rsidRDefault="00DF000F" w:rsidP="00B02CD2">
          <w:pPr>
            <w:pStyle w:val="Header"/>
            <w:tabs>
              <w:tab w:val="clear" w:pos="9026"/>
              <w:tab w:val="right" w:pos="9923"/>
            </w:tabs>
            <w:ind w:left="0"/>
            <w:jc w:val="center"/>
            <w:rPr>
              <w:color w:val="FFFFFF" w:themeColor="background1"/>
            </w:rPr>
          </w:pPr>
          <w:r>
            <w:rPr>
              <w:noProof/>
              <w:color w:val="FFFFFF" w:themeColor="background1"/>
            </w:rPr>
            <w:drawing>
              <wp:anchor distT="0" distB="0" distL="114300" distR="114300" simplePos="0" relativeHeight="251653120" behindDoc="0" locked="0" layoutInCell="1" allowOverlap="1" wp14:anchorId="387778BD" wp14:editId="5C226910">
                <wp:simplePos x="0" y="0"/>
                <wp:positionH relativeFrom="column">
                  <wp:posOffset>8255</wp:posOffset>
                </wp:positionH>
                <wp:positionV relativeFrom="paragraph">
                  <wp:posOffset>0</wp:posOffset>
                </wp:positionV>
                <wp:extent cx="2284486" cy="378596"/>
                <wp:effectExtent l="0" t="0" r="0" b="0"/>
                <wp:wrapSquare wrapText="bothSides"/>
                <wp:docPr id="9" name="Picture 9"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berg_ScreenLogo_logocolour 300 DPI 45mm.jpg"/>
                        <pic:cNvPicPr/>
                      </pic:nvPicPr>
                      <pic:blipFill>
                        <a:blip r:embed="rId1">
                          <a:extLst>
                            <a:ext uri="{28A0092B-C50C-407E-A947-70E740481C1C}">
                              <a14:useLocalDpi xmlns:a14="http://schemas.microsoft.com/office/drawing/2010/main" val="0"/>
                            </a:ext>
                          </a:extLst>
                        </a:blip>
                        <a:stretch>
                          <a:fillRect/>
                        </a:stretch>
                      </pic:blipFill>
                      <pic:spPr>
                        <a:xfrm>
                          <a:off x="0" y="0"/>
                          <a:ext cx="2284486" cy="378596"/>
                        </a:xfrm>
                        <a:prstGeom prst="rect">
                          <a:avLst/>
                        </a:prstGeom>
                      </pic:spPr>
                    </pic:pic>
                  </a:graphicData>
                </a:graphic>
                <wp14:sizeRelH relativeFrom="page">
                  <wp14:pctWidth>0</wp14:pctWidth>
                </wp14:sizeRelH>
                <wp14:sizeRelV relativeFrom="page">
                  <wp14:pctHeight>0</wp14:pctHeight>
                </wp14:sizeRelV>
              </wp:anchor>
            </w:drawing>
          </w:r>
        </w:p>
      </w:tc>
      <w:tc>
        <w:tcPr>
          <w:tcW w:w="3313" w:type="pct"/>
          <w:tcBorders>
            <w:bottom w:val="single" w:sz="24" w:space="0" w:color="85B09A"/>
          </w:tcBorders>
          <w:shd w:val="clear" w:color="auto" w:fill="auto"/>
          <w:vAlign w:val="center"/>
        </w:tcPr>
        <w:p w14:paraId="10979344" w14:textId="7A58ADF8" w:rsidR="001C5154" w:rsidRPr="00DF000F" w:rsidRDefault="00DF000F" w:rsidP="001C5154">
          <w:pPr>
            <w:pStyle w:val="Header"/>
            <w:spacing w:before="150"/>
            <w:jc w:val="right"/>
            <w:rPr>
              <w:rFonts w:cs="Arial"/>
              <w:b/>
              <w:caps/>
              <w:color w:val="595959" w:themeColor="text1" w:themeTint="A6"/>
              <w:szCs w:val="24"/>
            </w:rPr>
          </w:pPr>
          <w:r w:rsidRPr="00DF000F">
            <w:rPr>
              <w:b/>
              <w:caps/>
              <w:color w:val="595959" w:themeColor="text1" w:themeTint="A6"/>
              <w:szCs w:val="24"/>
            </w:rPr>
            <w:t>ifs training</w:t>
          </w:r>
          <w:r w:rsidR="0020179E">
            <w:rPr>
              <w:b/>
              <w:caps/>
              <w:color w:val="595959" w:themeColor="text1" w:themeTint="A6"/>
              <w:szCs w:val="24"/>
            </w:rPr>
            <w:t xml:space="preserve"> - </w:t>
          </w:r>
        </w:p>
      </w:tc>
    </w:tr>
  </w:tbl>
  <w:p w14:paraId="742A90DA" w14:textId="77777777" w:rsidR="001C5154" w:rsidRDefault="001C5154" w:rsidP="00EA07D2">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2843"/>
    <w:multiLevelType w:val="hybridMultilevel"/>
    <w:tmpl w:val="051EAD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04353"/>
    <w:multiLevelType w:val="hybridMultilevel"/>
    <w:tmpl w:val="EDB26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41E58"/>
    <w:multiLevelType w:val="hybridMultilevel"/>
    <w:tmpl w:val="5B28A090"/>
    <w:lvl w:ilvl="0" w:tplc="49804AA0">
      <w:start w:val="1"/>
      <w:numFmt w:val="bullet"/>
      <w:pStyle w:val="TableCol2"/>
      <w:lvlText w:val=""/>
      <w:lvlJc w:val="left"/>
      <w:pPr>
        <w:ind w:left="39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A31CEE"/>
    <w:multiLevelType w:val="hybridMultilevel"/>
    <w:tmpl w:val="049C36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942F5"/>
    <w:multiLevelType w:val="hybridMultilevel"/>
    <w:tmpl w:val="CE9E3880"/>
    <w:lvl w:ilvl="0" w:tplc="8E56EB42">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 w15:restartNumberingAfterBreak="0">
    <w:nsid w:val="1E9877C4"/>
    <w:multiLevelType w:val="hybridMultilevel"/>
    <w:tmpl w:val="B986F9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6345AD"/>
    <w:multiLevelType w:val="multilevel"/>
    <w:tmpl w:val="9F8AEFE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EF4B78"/>
    <w:multiLevelType w:val="hybridMultilevel"/>
    <w:tmpl w:val="59B4D2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A45C99"/>
    <w:multiLevelType w:val="hybridMultilevel"/>
    <w:tmpl w:val="E31E78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075689"/>
    <w:multiLevelType w:val="hybridMultilevel"/>
    <w:tmpl w:val="B6429820"/>
    <w:lvl w:ilvl="0" w:tplc="76F638E2">
      <w:start w:val="1"/>
      <w:numFmt w:val="decimal"/>
      <w:lvlText w:val="%1"/>
      <w:lvlJc w:val="left"/>
      <w:pPr>
        <w:ind w:left="720" w:hanging="360"/>
      </w:pPr>
      <w:rPr>
        <w:rFonts w:hint="default"/>
        <w:color w:val="404040" w:themeColor="text1" w:themeTint="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751AB0"/>
    <w:multiLevelType w:val="hybridMultilevel"/>
    <w:tmpl w:val="13BEB4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C262F4"/>
    <w:multiLevelType w:val="hybridMultilevel"/>
    <w:tmpl w:val="A828AE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92366F"/>
    <w:multiLevelType w:val="hybridMultilevel"/>
    <w:tmpl w:val="B218E626"/>
    <w:lvl w:ilvl="0" w:tplc="BD46C08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0A15A7"/>
    <w:multiLevelType w:val="hybridMultilevel"/>
    <w:tmpl w:val="0FF693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B83CAA"/>
    <w:multiLevelType w:val="hybridMultilevel"/>
    <w:tmpl w:val="CE9E3880"/>
    <w:lvl w:ilvl="0" w:tplc="8E56EB42">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5" w15:restartNumberingAfterBreak="0">
    <w:nsid w:val="3FB306ED"/>
    <w:multiLevelType w:val="hybridMultilevel"/>
    <w:tmpl w:val="27D8E6F8"/>
    <w:lvl w:ilvl="0" w:tplc="676AB4A8">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8541A3"/>
    <w:multiLevelType w:val="hybridMultilevel"/>
    <w:tmpl w:val="A0CAF218"/>
    <w:lvl w:ilvl="0" w:tplc="1362FAEA">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4F322D4"/>
    <w:multiLevelType w:val="hybridMultilevel"/>
    <w:tmpl w:val="AB126C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11294"/>
    <w:multiLevelType w:val="hybridMultilevel"/>
    <w:tmpl w:val="F0D24E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186E8E"/>
    <w:multiLevelType w:val="hybridMultilevel"/>
    <w:tmpl w:val="A39AF8A2"/>
    <w:lvl w:ilvl="0" w:tplc="17EC1AA8">
      <w:start w:val="1"/>
      <w:numFmt w:val="decimal"/>
      <w:pStyle w:val="Heading1"/>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0" w15:restartNumberingAfterBreak="0">
    <w:nsid w:val="6B0E44BF"/>
    <w:multiLevelType w:val="hybridMultilevel"/>
    <w:tmpl w:val="F69662E2"/>
    <w:lvl w:ilvl="0" w:tplc="01F44776">
      <w:start w:val="1"/>
      <w:numFmt w:val="bullet"/>
      <w:pStyle w:val="AbergeldieBulleted2"/>
      <w:lvlText w:val="-"/>
      <w:lvlJc w:val="left"/>
      <w:pPr>
        <w:ind w:left="1429" w:hanging="360"/>
      </w:pPr>
      <w:rPr>
        <w:rFonts w:ascii="Arial" w:hAnsi="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15:restartNumberingAfterBreak="0">
    <w:nsid w:val="6E4A5ADC"/>
    <w:multiLevelType w:val="hybridMultilevel"/>
    <w:tmpl w:val="0E287252"/>
    <w:lvl w:ilvl="0" w:tplc="1F44C51A">
      <w:start w:val="1"/>
      <w:numFmt w:val="lowerLetter"/>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980C18"/>
    <w:multiLevelType w:val="hybridMultilevel"/>
    <w:tmpl w:val="EAC42038"/>
    <w:lvl w:ilvl="0" w:tplc="7172BCDA">
      <w:start w:val="1"/>
      <w:numFmt w:val="bullet"/>
      <w:pStyle w:val="AbergeldieBulleted1"/>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15:restartNumberingAfterBreak="0">
    <w:nsid w:val="73CF16C6"/>
    <w:multiLevelType w:val="hybridMultilevel"/>
    <w:tmpl w:val="B8786E58"/>
    <w:lvl w:ilvl="0" w:tplc="FEAA8CC4">
      <w:start w:val="1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8F17CFA"/>
    <w:multiLevelType w:val="hybridMultilevel"/>
    <w:tmpl w:val="E2264B6A"/>
    <w:lvl w:ilvl="0" w:tplc="A1DC1AFE">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5" w15:restartNumberingAfterBreak="0">
    <w:nsid w:val="793F487C"/>
    <w:multiLevelType w:val="multilevel"/>
    <w:tmpl w:val="8A94C4D2"/>
    <w:lvl w:ilvl="0">
      <w:start w:val="1"/>
      <w:numFmt w:val="decimal"/>
      <w:lvlText w:val="%1"/>
      <w:lvlJc w:val="left"/>
      <w:pPr>
        <w:ind w:left="432" w:hanging="432"/>
      </w:pPr>
      <w:rPr>
        <w:rFonts w:hint="default"/>
        <w:color w:val="404040" w:themeColor="text1" w:themeTint="BF"/>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B30311A"/>
    <w:multiLevelType w:val="hybridMultilevel"/>
    <w:tmpl w:val="0980D8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CDF4787"/>
    <w:multiLevelType w:val="hybridMultilevel"/>
    <w:tmpl w:val="0980D8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D5B5F47"/>
    <w:multiLevelType w:val="hybridMultilevel"/>
    <w:tmpl w:val="945A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A575A8"/>
    <w:multiLevelType w:val="singleLevel"/>
    <w:tmpl w:val="1AAC8090"/>
    <w:lvl w:ilvl="0">
      <w:start w:val="1"/>
      <w:numFmt w:val="decimal"/>
      <w:lvlText w:val="%1. "/>
      <w:legacy w:legacy="1" w:legacySpace="0" w:legacyIndent="720"/>
      <w:lvlJc w:val="left"/>
      <w:pPr>
        <w:ind w:left="1572" w:hanging="720"/>
      </w:pPr>
      <w:rPr>
        <w:rFonts w:ascii="Arial" w:hAnsi="Arial" w:cs="Arial" w:hint="default"/>
        <w:sz w:val="24"/>
      </w:rPr>
    </w:lvl>
  </w:abstractNum>
  <w:num w:numId="1" w16cid:durableId="1965117394">
    <w:abstractNumId w:val="9"/>
  </w:num>
  <w:num w:numId="2" w16cid:durableId="1352027237">
    <w:abstractNumId w:val="25"/>
  </w:num>
  <w:num w:numId="3" w16cid:durableId="1162162162">
    <w:abstractNumId w:val="22"/>
  </w:num>
  <w:num w:numId="4" w16cid:durableId="321007061">
    <w:abstractNumId w:val="16"/>
  </w:num>
  <w:num w:numId="5" w16cid:durableId="124272874">
    <w:abstractNumId w:val="20"/>
  </w:num>
  <w:num w:numId="6" w16cid:durableId="15617619">
    <w:abstractNumId w:val="29"/>
    <w:lvlOverride w:ilvl="0">
      <w:lvl w:ilvl="0">
        <w:start w:val="2"/>
        <w:numFmt w:val="decimal"/>
        <w:lvlText w:val="%1. "/>
        <w:legacy w:legacy="1" w:legacySpace="0" w:legacyIndent="720"/>
        <w:lvlJc w:val="left"/>
        <w:pPr>
          <w:ind w:left="720" w:hanging="720"/>
        </w:pPr>
        <w:rPr>
          <w:rFonts w:ascii="Arial" w:hAnsi="Arial" w:cs="Arial" w:hint="default"/>
          <w:sz w:val="24"/>
        </w:rPr>
      </w:lvl>
    </w:lvlOverride>
  </w:num>
  <w:num w:numId="7" w16cid:durableId="1724672137">
    <w:abstractNumId w:val="2"/>
  </w:num>
  <w:num w:numId="8" w16cid:durableId="1233395557">
    <w:abstractNumId w:val="14"/>
  </w:num>
  <w:num w:numId="9" w16cid:durableId="637879872">
    <w:abstractNumId w:val="6"/>
  </w:num>
  <w:num w:numId="10" w16cid:durableId="1310212813">
    <w:abstractNumId w:val="24"/>
  </w:num>
  <w:num w:numId="11" w16cid:durableId="1254508493">
    <w:abstractNumId w:val="19"/>
  </w:num>
  <w:num w:numId="12" w16cid:durableId="2125537510">
    <w:abstractNumId w:val="4"/>
  </w:num>
  <w:num w:numId="13" w16cid:durableId="1978415143">
    <w:abstractNumId w:val="26"/>
  </w:num>
  <w:num w:numId="14" w16cid:durableId="1855460412">
    <w:abstractNumId w:val="27"/>
  </w:num>
  <w:num w:numId="15" w16cid:durableId="1586185220">
    <w:abstractNumId w:val="23"/>
  </w:num>
  <w:num w:numId="16" w16cid:durableId="1680308449">
    <w:abstractNumId w:val="13"/>
  </w:num>
  <w:num w:numId="17" w16cid:durableId="1685979699">
    <w:abstractNumId w:val="0"/>
  </w:num>
  <w:num w:numId="18" w16cid:durableId="1128089922">
    <w:abstractNumId w:val="7"/>
  </w:num>
  <w:num w:numId="19" w16cid:durableId="867716692">
    <w:abstractNumId w:val="17"/>
  </w:num>
  <w:num w:numId="20" w16cid:durableId="1143154475">
    <w:abstractNumId w:val="28"/>
  </w:num>
  <w:num w:numId="21" w16cid:durableId="128741386">
    <w:abstractNumId w:val="21"/>
  </w:num>
  <w:num w:numId="22" w16cid:durableId="985625401">
    <w:abstractNumId w:val="15"/>
  </w:num>
  <w:num w:numId="23" w16cid:durableId="666322890">
    <w:abstractNumId w:val="12"/>
  </w:num>
  <w:num w:numId="24" w16cid:durableId="1699160657">
    <w:abstractNumId w:val="10"/>
  </w:num>
  <w:num w:numId="25" w16cid:durableId="1203857978">
    <w:abstractNumId w:val="11"/>
  </w:num>
  <w:num w:numId="26" w16cid:durableId="2146268970">
    <w:abstractNumId w:val="5"/>
  </w:num>
  <w:num w:numId="27" w16cid:durableId="1763526920">
    <w:abstractNumId w:val="8"/>
  </w:num>
  <w:num w:numId="28" w16cid:durableId="991713272">
    <w:abstractNumId w:val="3"/>
  </w:num>
  <w:num w:numId="29" w16cid:durableId="598678602">
    <w:abstractNumId w:val="18"/>
  </w:num>
  <w:num w:numId="30" w16cid:durableId="1678582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3"/>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0F"/>
    <w:rsid w:val="00000B02"/>
    <w:rsid w:val="000168C3"/>
    <w:rsid w:val="0004619C"/>
    <w:rsid w:val="00061AA6"/>
    <w:rsid w:val="00061CD4"/>
    <w:rsid w:val="00092A62"/>
    <w:rsid w:val="000A2FDD"/>
    <w:rsid w:val="000A5CDA"/>
    <w:rsid w:val="000A7BC4"/>
    <w:rsid w:val="000E23ED"/>
    <w:rsid w:val="00100F36"/>
    <w:rsid w:val="00162B58"/>
    <w:rsid w:val="00172098"/>
    <w:rsid w:val="001A6D25"/>
    <w:rsid w:val="001C5154"/>
    <w:rsid w:val="001D142D"/>
    <w:rsid w:val="001D40E6"/>
    <w:rsid w:val="001D7513"/>
    <w:rsid w:val="001E4D49"/>
    <w:rsid w:val="0020179E"/>
    <w:rsid w:val="00237F10"/>
    <w:rsid w:val="0025416B"/>
    <w:rsid w:val="002606EC"/>
    <w:rsid w:val="002859E2"/>
    <w:rsid w:val="002902DA"/>
    <w:rsid w:val="00290CF4"/>
    <w:rsid w:val="002971AF"/>
    <w:rsid w:val="002A1441"/>
    <w:rsid w:val="002B0F16"/>
    <w:rsid w:val="002C6F28"/>
    <w:rsid w:val="002D2198"/>
    <w:rsid w:val="002D4AD2"/>
    <w:rsid w:val="002D71A7"/>
    <w:rsid w:val="002E1E9F"/>
    <w:rsid w:val="002F5E13"/>
    <w:rsid w:val="00307686"/>
    <w:rsid w:val="003157AB"/>
    <w:rsid w:val="00315D78"/>
    <w:rsid w:val="00347290"/>
    <w:rsid w:val="00353FB6"/>
    <w:rsid w:val="00360DA1"/>
    <w:rsid w:val="0037516F"/>
    <w:rsid w:val="00390633"/>
    <w:rsid w:val="003A23F4"/>
    <w:rsid w:val="003B09C7"/>
    <w:rsid w:val="00406ACC"/>
    <w:rsid w:val="00415938"/>
    <w:rsid w:val="00430C03"/>
    <w:rsid w:val="0043370A"/>
    <w:rsid w:val="004475AC"/>
    <w:rsid w:val="00460AC6"/>
    <w:rsid w:val="00463E6D"/>
    <w:rsid w:val="004A61AA"/>
    <w:rsid w:val="004A61BB"/>
    <w:rsid w:val="004C67F7"/>
    <w:rsid w:val="004E64B6"/>
    <w:rsid w:val="00501B81"/>
    <w:rsid w:val="00516188"/>
    <w:rsid w:val="00522232"/>
    <w:rsid w:val="00525457"/>
    <w:rsid w:val="00541A58"/>
    <w:rsid w:val="00551536"/>
    <w:rsid w:val="00555DA7"/>
    <w:rsid w:val="00576472"/>
    <w:rsid w:val="005934F0"/>
    <w:rsid w:val="0059384E"/>
    <w:rsid w:val="005A5311"/>
    <w:rsid w:val="005B71EE"/>
    <w:rsid w:val="005C2749"/>
    <w:rsid w:val="005C74BB"/>
    <w:rsid w:val="00612D40"/>
    <w:rsid w:val="00614999"/>
    <w:rsid w:val="00646784"/>
    <w:rsid w:val="00661CA4"/>
    <w:rsid w:val="0066572D"/>
    <w:rsid w:val="0066703C"/>
    <w:rsid w:val="0066747F"/>
    <w:rsid w:val="006772A3"/>
    <w:rsid w:val="0068793F"/>
    <w:rsid w:val="00695E07"/>
    <w:rsid w:val="006C4CA0"/>
    <w:rsid w:val="006C5828"/>
    <w:rsid w:val="006C65E7"/>
    <w:rsid w:val="006D4603"/>
    <w:rsid w:val="006D5779"/>
    <w:rsid w:val="006F49A5"/>
    <w:rsid w:val="00714C2E"/>
    <w:rsid w:val="00727A93"/>
    <w:rsid w:val="0073658A"/>
    <w:rsid w:val="00750FF3"/>
    <w:rsid w:val="007514B0"/>
    <w:rsid w:val="00753DBF"/>
    <w:rsid w:val="00797E56"/>
    <w:rsid w:val="007A1147"/>
    <w:rsid w:val="007B3DBB"/>
    <w:rsid w:val="007E07E1"/>
    <w:rsid w:val="00801804"/>
    <w:rsid w:val="00832ACD"/>
    <w:rsid w:val="00840972"/>
    <w:rsid w:val="00840FF9"/>
    <w:rsid w:val="008878D2"/>
    <w:rsid w:val="008B5848"/>
    <w:rsid w:val="008B74EE"/>
    <w:rsid w:val="008D5B5F"/>
    <w:rsid w:val="008F0BE3"/>
    <w:rsid w:val="008F1D51"/>
    <w:rsid w:val="008F48F5"/>
    <w:rsid w:val="008F7EA3"/>
    <w:rsid w:val="009271B2"/>
    <w:rsid w:val="0097486C"/>
    <w:rsid w:val="00983F73"/>
    <w:rsid w:val="009872B9"/>
    <w:rsid w:val="00990319"/>
    <w:rsid w:val="00997526"/>
    <w:rsid w:val="009B20B8"/>
    <w:rsid w:val="009C23CF"/>
    <w:rsid w:val="009C427C"/>
    <w:rsid w:val="009E2553"/>
    <w:rsid w:val="009F1E2C"/>
    <w:rsid w:val="00A03DA9"/>
    <w:rsid w:val="00A22BF9"/>
    <w:rsid w:val="00A4084B"/>
    <w:rsid w:val="00A524CD"/>
    <w:rsid w:val="00A52B0E"/>
    <w:rsid w:val="00A609C6"/>
    <w:rsid w:val="00A63213"/>
    <w:rsid w:val="00A652DE"/>
    <w:rsid w:val="00A66800"/>
    <w:rsid w:val="00A723DF"/>
    <w:rsid w:val="00A84CA2"/>
    <w:rsid w:val="00A95BF8"/>
    <w:rsid w:val="00AB5AC4"/>
    <w:rsid w:val="00AB77A4"/>
    <w:rsid w:val="00AD1999"/>
    <w:rsid w:val="00AF6269"/>
    <w:rsid w:val="00B02CD2"/>
    <w:rsid w:val="00B06194"/>
    <w:rsid w:val="00B10EDC"/>
    <w:rsid w:val="00B238F3"/>
    <w:rsid w:val="00B35B83"/>
    <w:rsid w:val="00B80D1A"/>
    <w:rsid w:val="00B82672"/>
    <w:rsid w:val="00BB2187"/>
    <w:rsid w:val="00BB373A"/>
    <w:rsid w:val="00BB3D5C"/>
    <w:rsid w:val="00BB5C4F"/>
    <w:rsid w:val="00BB7171"/>
    <w:rsid w:val="00BD6DFA"/>
    <w:rsid w:val="00BE19B6"/>
    <w:rsid w:val="00BF4F67"/>
    <w:rsid w:val="00C150A2"/>
    <w:rsid w:val="00C20F96"/>
    <w:rsid w:val="00C215CB"/>
    <w:rsid w:val="00C373AA"/>
    <w:rsid w:val="00C63501"/>
    <w:rsid w:val="00C8296C"/>
    <w:rsid w:val="00C863CB"/>
    <w:rsid w:val="00CA5B95"/>
    <w:rsid w:val="00CA67E5"/>
    <w:rsid w:val="00CB3DBB"/>
    <w:rsid w:val="00CD4CB4"/>
    <w:rsid w:val="00D03AB9"/>
    <w:rsid w:val="00D068D3"/>
    <w:rsid w:val="00D25291"/>
    <w:rsid w:val="00D26D0D"/>
    <w:rsid w:val="00D5661D"/>
    <w:rsid w:val="00D91D59"/>
    <w:rsid w:val="00DC3EB5"/>
    <w:rsid w:val="00DC7B9A"/>
    <w:rsid w:val="00DD5E9C"/>
    <w:rsid w:val="00DE014D"/>
    <w:rsid w:val="00DF000F"/>
    <w:rsid w:val="00E014BC"/>
    <w:rsid w:val="00E12A43"/>
    <w:rsid w:val="00E144B2"/>
    <w:rsid w:val="00E1756D"/>
    <w:rsid w:val="00E272F4"/>
    <w:rsid w:val="00E63E9A"/>
    <w:rsid w:val="00E64A65"/>
    <w:rsid w:val="00E65062"/>
    <w:rsid w:val="00E67110"/>
    <w:rsid w:val="00E8098B"/>
    <w:rsid w:val="00E94BFE"/>
    <w:rsid w:val="00EA07D2"/>
    <w:rsid w:val="00EB7ACA"/>
    <w:rsid w:val="00ED2999"/>
    <w:rsid w:val="00ED5774"/>
    <w:rsid w:val="00EE026F"/>
    <w:rsid w:val="00EF6D29"/>
    <w:rsid w:val="00F021DB"/>
    <w:rsid w:val="00F2160F"/>
    <w:rsid w:val="00F24A1F"/>
    <w:rsid w:val="00F86B36"/>
    <w:rsid w:val="00FA0EB0"/>
    <w:rsid w:val="00FA5785"/>
    <w:rsid w:val="00FC3C82"/>
    <w:rsid w:val="00FD4FEC"/>
    <w:rsid w:val="00FD6003"/>
    <w:rsid w:val="00FE12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8463"/>
  <w15:docId w15:val="{D9F26CFF-5FC5-402F-9484-538E424D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AC6"/>
    <w:pPr>
      <w:tabs>
        <w:tab w:val="left" w:pos="709"/>
      </w:tabs>
      <w:spacing w:before="60" w:after="120" w:line="240" w:lineRule="auto"/>
      <w:ind w:left="720"/>
    </w:pPr>
    <w:rPr>
      <w:rFonts w:ascii="Arial" w:hAnsi="Arial"/>
    </w:rPr>
  </w:style>
  <w:style w:type="paragraph" w:styleId="Heading1">
    <w:name w:val="heading 1"/>
    <w:basedOn w:val="Normal"/>
    <w:next w:val="Normal"/>
    <w:link w:val="Heading1Char"/>
    <w:autoRedefine/>
    <w:uiPriority w:val="9"/>
    <w:qFormat/>
    <w:rsid w:val="00A723DF"/>
    <w:pPr>
      <w:keepNext/>
      <w:keepLines/>
      <w:numPr>
        <w:numId w:val="11"/>
      </w:numPr>
      <w:pBdr>
        <w:left w:val="single" w:sz="36" w:space="4" w:color="85B09A"/>
        <w:bottom w:val="single" w:sz="4" w:space="1" w:color="85B09A"/>
      </w:pBdr>
      <w:ind w:left="0" w:firstLine="0"/>
      <w:outlineLvl w:val="0"/>
    </w:pPr>
    <w:rPr>
      <w:rFonts w:ascii="Arial Bold" w:eastAsiaTheme="majorEastAsia" w:hAnsi="Arial Bold" w:cstheme="majorBidi"/>
      <w:b/>
      <w:bCs/>
      <w:caps/>
      <w:color w:val="404040" w:themeColor="text1" w:themeTint="BF"/>
      <w:sz w:val="28"/>
      <w:szCs w:val="28"/>
    </w:rPr>
  </w:style>
  <w:style w:type="paragraph" w:styleId="Heading2">
    <w:name w:val="heading 2"/>
    <w:basedOn w:val="Normal"/>
    <w:next w:val="Normal"/>
    <w:link w:val="Heading2Char"/>
    <w:autoRedefine/>
    <w:uiPriority w:val="9"/>
    <w:unhideWhenUsed/>
    <w:qFormat/>
    <w:rsid w:val="00A723DF"/>
    <w:pPr>
      <w:keepNext/>
      <w:keepLines/>
      <w:numPr>
        <w:ilvl w:val="1"/>
        <w:numId w:val="2"/>
      </w:numPr>
      <w:pBdr>
        <w:top w:val="single" w:sz="12" w:space="1" w:color="85B09A"/>
        <w:left w:val="single" w:sz="12" w:space="4" w:color="85B09A"/>
        <w:bottom w:val="single" w:sz="12" w:space="1" w:color="85B09A"/>
        <w:right w:val="single" w:sz="12" w:space="4" w:color="85B09A"/>
      </w:pBdr>
      <w:shd w:val="clear" w:color="auto" w:fill="85B09A"/>
      <w:ind w:left="709" w:hanging="709"/>
      <w:outlineLvl w:val="1"/>
    </w:pPr>
    <w:rPr>
      <w:rFonts w:ascii="Arial Bold" w:eastAsiaTheme="majorEastAsia" w:hAnsi="Arial Bold" w:cstheme="majorBidi"/>
      <w:b/>
      <w:bCs/>
      <w:caps/>
      <w:color w:val="FFFFFF" w:themeColor="background1"/>
      <w:szCs w:val="26"/>
    </w:rPr>
  </w:style>
  <w:style w:type="paragraph" w:styleId="Heading3">
    <w:name w:val="heading 3"/>
    <w:basedOn w:val="Normal"/>
    <w:next w:val="Normal"/>
    <w:link w:val="Heading3Char"/>
    <w:autoRedefine/>
    <w:uiPriority w:val="9"/>
    <w:unhideWhenUsed/>
    <w:qFormat/>
    <w:rsid w:val="00061AA6"/>
    <w:pPr>
      <w:keepNext/>
      <w:keepLines/>
      <w:numPr>
        <w:ilvl w:val="2"/>
        <w:numId w:val="2"/>
      </w:numPr>
      <w:outlineLvl w:val="2"/>
    </w:pPr>
    <w:rPr>
      <w:rFonts w:ascii="Arial Bold" w:eastAsiaTheme="majorEastAsia" w:hAnsi="Arial Bold" w:cstheme="majorBidi"/>
      <w:b/>
      <w:bCs/>
      <w:color w:val="404040" w:themeColor="text1" w:themeTint="BF"/>
    </w:rPr>
  </w:style>
  <w:style w:type="paragraph" w:styleId="Heading4">
    <w:name w:val="heading 4"/>
    <w:basedOn w:val="Normal"/>
    <w:next w:val="Normal"/>
    <w:link w:val="Heading4Char"/>
    <w:uiPriority w:val="9"/>
    <w:semiHidden/>
    <w:unhideWhenUsed/>
    <w:rsid w:val="00541A58"/>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41A58"/>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41A58"/>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41A58"/>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41A58"/>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41A58"/>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3DF"/>
    <w:rPr>
      <w:rFonts w:ascii="Arial Bold" w:eastAsiaTheme="majorEastAsia" w:hAnsi="Arial Bold" w:cstheme="majorBidi"/>
      <w:b/>
      <w:bCs/>
      <w:caps/>
      <w:color w:val="404040" w:themeColor="text1" w:themeTint="BF"/>
      <w:sz w:val="28"/>
      <w:szCs w:val="28"/>
    </w:rPr>
  </w:style>
  <w:style w:type="character" w:customStyle="1" w:styleId="Heading2Char">
    <w:name w:val="Heading 2 Char"/>
    <w:basedOn w:val="DefaultParagraphFont"/>
    <w:link w:val="Heading2"/>
    <w:uiPriority w:val="9"/>
    <w:rsid w:val="00A723DF"/>
    <w:rPr>
      <w:rFonts w:ascii="Arial Bold" w:eastAsiaTheme="majorEastAsia" w:hAnsi="Arial Bold" w:cstheme="majorBidi"/>
      <w:b/>
      <w:bCs/>
      <w:caps/>
      <w:color w:val="FFFFFF" w:themeColor="background1"/>
      <w:szCs w:val="26"/>
      <w:shd w:val="clear" w:color="auto" w:fill="85B09A"/>
    </w:rPr>
  </w:style>
  <w:style w:type="character" w:customStyle="1" w:styleId="Heading3Char">
    <w:name w:val="Heading 3 Char"/>
    <w:basedOn w:val="DefaultParagraphFont"/>
    <w:link w:val="Heading3"/>
    <w:uiPriority w:val="9"/>
    <w:rsid w:val="00061AA6"/>
    <w:rPr>
      <w:rFonts w:ascii="Arial Bold" w:eastAsiaTheme="majorEastAsia" w:hAnsi="Arial Bold" w:cstheme="majorBidi"/>
      <w:b/>
      <w:bCs/>
      <w:color w:val="404040" w:themeColor="text1" w:themeTint="BF"/>
    </w:rPr>
  </w:style>
  <w:style w:type="character" w:customStyle="1" w:styleId="Heading4Char">
    <w:name w:val="Heading 4 Char"/>
    <w:basedOn w:val="DefaultParagraphFont"/>
    <w:link w:val="Heading4"/>
    <w:uiPriority w:val="9"/>
    <w:semiHidden/>
    <w:rsid w:val="00541A5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41A5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41A5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41A5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41A5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41A58"/>
    <w:rPr>
      <w:rFonts w:asciiTheme="majorHAnsi" w:eastAsiaTheme="majorEastAsia" w:hAnsiTheme="majorHAnsi" w:cstheme="majorBidi"/>
      <w:i/>
      <w:iCs/>
      <w:color w:val="404040" w:themeColor="text1" w:themeTint="BF"/>
      <w:sz w:val="20"/>
      <w:szCs w:val="20"/>
    </w:rPr>
  </w:style>
  <w:style w:type="paragraph" w:customStyle="1" w:styleId="AbergeldieBulleted1">
    <w:name w:val="Abergeldie Bulleted 1"/>
    <w:basedOn w:val="Normal"/>
    <w:qFormat/>
    <w:rsid w:val="00061CD4"/>
    <w:pPr>
      <w:numPr>
        <w:numId w:val="3"/>
      </w:numPr>
      <w:tabs>
        <w:tab w:val="left" w:pos="1276"/>
      </w:tabs>
      <w:ind w:left="1276" w:hanging="567"/>
    </w:pPr>
  </w:style>
  <w:style w:type="paragraph" w:customStyle="1" w:styleId="AbergeldieBulleted2">
    <w:name w:val="Abergeldie Bulleted 2"/>
    <w:basedOn w:val="Normal"/>
    <w:autoRedefine/>
    <w:qFormat/>
    <w:rsid w:val="00061CD4"/>
    <w:pPr>
      <w:numPr>
        <w:numId w:val="5"/>
      </w:numPr>
      <w:tabs>
        <w:tab w:val="left" w:pos="1843"/>
      </w:tabs>
      <w:ind w:left="1843" w:hanging="567"/>
    </w:pPr>
  </w:style>
  <w:style w:type="paragraph" w:customStyle="1" w:styleId="TableCol1">
    <w:name w:val="Table Col1"/>
    <w:next w:val="Normal"/>
    <w:autoRedefine/>
    <w:qFormat/>
    <w:rsid w:val="00B10EDC"/>
    <w:pPr>
      <w:spacing w:before="60" w:after="90" w:line="240" w:lineRule="auto"/>
      <w:ind w:left="150"/>
    </w:pPr>
    <w:rPr>
      <w:rFonts w:ascii="Arial Bold" w:eastAsia="Times New Roman" w:hAnsi="Arial Bold" w:cs="Times New Roman"/>
      <w:b/>
      <w:szCs w:val="20"/>
      <w:lang w:eastAsia="et-EE"/>
    </w:rPr>
  </w:style>
  <w:style w:type="paragraph" w:styleId="Header">
    <w:name w:val="header"/>
    <w:basedOn w:val="Normal"/>
    <w:link w:val="HeaderChar"/>
    <w:uiPriority w:val="99"/>
    <w:unhideWhenUsed/>
    <w:rsid w:val="00BB5C4F"/>
    <w:pPr>
      <w:tabs>
        <w:tab w:val="clear" w:pos="709"/>
        <w:tab w:val="center" w:pos="4513"/>
        <w:tab w:val="right" w:pos="9026"/>
      </w:tabs>
      <w:spacing w:before="0" w:after="0"/>
    </w:pPr>
  </w:style>
  <w:style w:type="character" w:customStyle="1" w:styleId="HeaderChar">
    <w:name w:val="Header Char"/>
    <w:basedOn w:val="DefaultParagraphFont"/>
    <w:link w:val="Header"/>
    <w:uiPriority w:val="99"/>
    <w:rsid w:val="00BB5C4F"/>
    <w:rPr>
      <w:rFonts w:ascii="Arial" w:hAnsi="Arial"/>
      <w:sz w:val="24"/>
    </w:rPr>
  </w:style>
  <w:style w:type="paragraph" w:styleId="Footer">
    <w:name w:val="footer"/>
    <w:basedOn w:val="Normal"/>
    <w:link w:val="FooterChar"/>
    <w:uiPriority w:val="99"/>
    <w:unhideWhenUsed/>
    <w:rsid w:val="00BB5C4F"/>
    <w:pPr>
      <w:tabs>
        <w:tab w:val="clear" w:pos="709"/>
        <w:tab w:val="center" w:pos="4513"/>
        <w:tab w:val="right" w:pos="9026"/>
      </w:tabs>
      <w:spacing w:before="0" w:after="0"/>
    </w:pPr>
  </w:style>
  <w:style w:type="character" w:customStyle="1" w:styleId="FooterChar">
    <w:name w:val="Footer Char"/>
    <w:basedOn w:val="DefaultParagraphFont"/>
    <w:link w:val="Footer"/>
    <w:uiPriority w:val="99"/>
    <w:rsid w:val="00BB5C4F"/>
    <w:rPr>
      <w:rFonts w:ascii="Arial" w:hAnsi="Arial"/>
      <w:sz w:val="24"/>
    </w:rPr>
  </w:style>
  <w:style w:type="table" w:styleId="TableGrid">
    <w:name w:val="Table Grid"/>
    <w:basedOn w:val="TableNormal"/>
    <w:uiPriority w:val="39"/>
    <w:rsid w:val="006879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ol2">
    <w:name w:val="Table Col2"/>
    <w:autoRedefine/>
    <w:qFormat/>
    <w:rsid w:val="00B10EDC"/>
    <w:pPr>
      <w:numPr>
        <w:numId w:val="7"/>
      </w:numPr>
      <w:spacing w:before="60" w:after="120" w:line="240" w:lineRule="auto"/>
    </w:pPr>
    <w:rPr>
      <w:rFonts w:ascii="Arial" w:eastAsia="Times New Roman" w:hAnsi="Arial" w:cs="Times New Roman"/>
      <w:szCs w:val="20"/>
      <w:lang w:eastAsia="et-EE"/>
    </w:rPr>
  </w:style>
  <w:style w:type="paragraph" w:customStyle="1" w:styleId="TableCol21">
    <w:name w:val="Table Col2.1"/>
    <w:basedOn w:val="TableCol2"/>
    <w:autoRedefine/>
    <w:qFormat/>
    <w:rsid w:val="00B80D1A"/>
    <w:pPr>
      <w:numPr>
        <w:numId w:val="0"/>
      </w:numPr>
    </w:pPr>
  </w:style>
  <w:style w:type="paragraph" w:customStyle="1" w:styleId="Note">
    <w:name w:val="Note"/>
    <w:basedOn w:val="Normal"/>
    <w:autoRedefine/>
    <w:qFormat/>
    <w:rsid w:val="00840972"/>
    <w:pPr>
      <w:ind w:left="1440" w:right="-9" w:hanging="720"/>
    </w:pPr>
    <w:rPr>
      <w:rFonts w:ascii="Arial Bold" w:hAnsi="Arial Bold"/>
      <w:b/>
    </w:rPr>
  </w:style>
  <w:style w:type="paragraph" w:styleId="ListParagraph">
    <w:name w:val="List Paragraph"/>
    <w:basedOn w:val="Normal"/>
    <w:uiPriority w:val="34"/>
    <w:qFormat/>
    <w:rsid w:val="00DF000F"/>
    <w:pPr>
      <w:tabs>
        <w:tab w:val="clear" w:pos="709"/>
      </w:tabs>
      <w:spacing w:before="0" w:after="160" w:line="259" w:lineRule="auto"/>
      <w:contextualSpacing/>
    </w:pPr>
    <w:rPr>
      <w:rFonts w:asciiTheme="minorHAnsi" w:hAnsiTheme="minorHAnsi"/>
    </w:rPr>
  </w:style>
  <w:style w:type="table" w:customStyle="1" w:styleId="TableGrid1">
    <w:name w:val="Table Grid1"/>
    <w:basedOn w:val="TableNormal"/>
    <w:next w:val="TableGrid"/>
    <w:uiPriority w:val="39"/>
    <w:rsid w:val="00DF0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F0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wi\Downloads\Word%20Form%20-%20Landscap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d3a021a4-b033-4c5f-a5d8-0d002b7ed40d">XUYCCHUHV42C-2134608516-396</_dlc_DocId>
    <_dlc_DocIdUrl xmlns="d3a021a4-b033-4c5f-a5d8-0d002b7ed40d">
      <Url>https://abergeldieci.sharepoint.com/sites/IFSTRNDocumentStorage/_layouts/15/DocIdRedir.aspx?ID=XUYCCHUHV42C-2134608516-396</Url>
      <Description>XUYCCHUHV42C-2134608516-396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30390915687242AFFD0DF89D186F1E" ma:contentTypeVersion="6" ma:contentTypeDescription="Create a new document." ma:contentTypeScope="" ma:versionID="01ddcde09b92e9c3717b895dbe119602">
  <xsd:schema xmlns:xsd="http://www.w3.org/2001/XMLSchema" xmlns:xs="http://www.w3.org/2001/XMLSchema" xmlns:p="http://schemas.microsoft.com/office/2006/metadata/properties" xmlns:ns2="d3a021a4-b033-4c5f-a5d8-0d002b7ed40d" xmlns:ns3="db1c96ab-edb5-4fd8-8406-3b8a698b7d4b" targetNamespace="http://schemas.microsoft.com/office/2006/metadata/properties" ma:root="true" ma:fieldsID="8c49036f12c57cef01f440315c413dcc" ns2:_="" ns3:_="">
    <xsd:import namespace="d3a021a4-b033-4c5f-a5d8-0d002b7ed40d"/>
    <xsd:import namespace="db1c96ab-edb5-4fd8-8406-3b8a698b7d4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021a4-b033-4c5f-a5d8-0d002b7ed4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1c96ab-edb5-4fd8-8406-3b8a698b7d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222D20-B6D0-4044-AC11-177FFDC201C7}">
  <ds:schemaRefs>
    <ds:schemaRef ds:uri="http://schemas.microsoft.com/sharepoint/v3/contenttype/forms"/>
  </ds:schemaRefs>
</ds:datastoreItem>
</file>

<file path=customXml/itemProps2.xml><?xml version="1.0" encoding="utf-8"?>
<ds:datastoreItem xmlns:ds="http://schemas.openxmlformats.org/officeDocument/2006/customXml" ds:itemID="{AA3DC6CB-B254-4763-904F-E422121EC4D4}">
  <ds:schemaRefs>
    <ds:schemaRef ds:uri="http://schemas.microsoft.com/office/2006/metadata/properties"/>
    <ds:schemaRef ds:uri="d3a021a4-b033-4c5f-a5d8-0d002b7ed40d"/>
  </ds:schemaRefs>
</ds:datastoreItem>
</file>

<file path=customXml/itemProps3.xml><?xml version="1.0" encoding="utf-8"?>
<ds:datastoreItem xmlns:ds="http://schemas.openxmlformats.org/officeDocument/2006/customXml" ds:itemID="{A03D53DB-BB9D-48DB-9337-F66372D1D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021a4-b033-4c5f-a5d8-0d002b7ed40d"/>
    <ds:schemaRef ds:uri="db1c96ab-edb5-4fd8-8406-3b8a698b7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23BCB-9304-4648-BD62-6C9D95BBC504}">
  <ds:schemaRefs>
    <ds:schemaRef ds:uri="http://schemas.openxmlformats.org/officeDocument/2006/bibliography"/>
  </ds:schemaRefs>
</ds:datastoreItem>
</file>

<file path=customXml/itemProps5.xml><?xml version="1.0" encoding="utf-8"?>
<ds:datastoreItem xmlns:ds="http://schemas.openxmlformats.org/officeDocument/2006/customXml" ds:itemID="{FC3119E9-5C40-4841-AA0E-B4378DC15E7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Word Form - Landscape (3)</Template>
  <TotalTime>20</TotalTime>
  <Pages>6</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Hewi</dc:creator>
  <cp:lastModifiedBy>Leon Vennik</cp:lastModifiedBy>
  <cp:revision>4</cp:revision>
  <cp:lastPrinted>2010-12-06T22:30:00Z</cp:lastPrinted>
  <dcterms:created xsi:type="dcterms:W3CDTF">2024-10-10T21:47:00Z</dcterms:created>
  <dcterms:modified xsi:type="dcterms:W3CDTF">2024-10-10T22:08:00Z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0x0101007130390915687242AFFD0DF89D186F1E</vt:lpwstr>
  </property>
  <property fmtid="{D5CDD505-2E9C-101B-9397-08002B2CF9AE}" pid="3" name="Status">
    <vt:lpwstr>Draft</vt:lpwstr>
  </property>
  <property fmtid="{D5CDD505-2E9C-101B-9397-08002B2CF9AE}" pid="4" name="_dlc_DocIdItemGuid">
    <vt:lpwstr>23f5128d-5d25-49b7-835a-fe7a7591c976</vt:lpwstr>
  </property>
</Properties>
</file>